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AC14B" w14:textId="77777777" w:rsidR="004004EB" w:rsidRDefault="004004EB" w:rsidP="004004EB">
      <w:pPr>
        <w:jc w:val="center"/>
        <w:rPr>
          <w:rFonts w:ascii="Times New Roman" w:eastAsia="Times New Roman" w:hAnsi="Times New Roman" w:cs="Times New Roman"/>
          <w:b/>
        </w:rPr>
      </w:pPr>
    </w:p>
    <w:p w14:paraId="3D361990" w14:textId="77777777" w:rsidR="004004EB" w:rsidRPr="004004EB" w:rsidRDefault="004004EB" w:rsidP="005B16C6">
      <w:pPr>
        <w:ind w:right="453"/>
        <w:jc w:val="center"/>
        <w:rPr>
          <w:rFonts w:ascii="Times New Roman" w:eastAsia="Times New Roman" w:hAnsi="Times New Roman" w:cs="Times New Roman"/>
          <w:b/>
        </w:rPr>
      </w:pPr>
      <w:r w:rsidRPr="004004EB">
        <w:rPr>
          <w:rFonts w:ascii="Times New Roman" w:eastAsia="Times New Roman" w:hAnsi="Times New Roman" w:cs="Times New Roman"/>
          <w:b/>
        </w:rPr>
        <w:t>ДОГОВОР ПОСТАВКИ № ________</w:t>
      </w:r>
    </w:p>
    <w:p w14:paraId="5F7F6F72" w14:textId="77777777" w:rsidR="004004EB" w:rsidRPr="004004EB" w:rsidRDefault="004004EB" w:rsidP="005B16C6">
      <w:pPr>
        <w:ind w:right="453"/>
        <w:jc w:val="center"/>
        <w:rPr>
          <w:rFonts w:ascii="Times New Roman" w:eastAsia="Times New Roman" w:hAnsi="Times New Roman" w:cs="Times New Roman"/>
          <w:b/>
        </w:rPr>
      </w:pPr>
      <w:r w:rsidRPr="004004EB">
        <w:rPr>
          <w:rFonts w:ascii="Times New Roman" w:eastAsia="Times New Roman" w:hAnsi="Times New Roman" w:cs="Times New Roman"/>
          <w:b/>
        </w:rPr>
        <w:t>продовольственных товаров</w:t>
      </w:r>
    </w:p>
    <w:p w14:paraId="36E342DA" w14:textId="5E2DD96B" w:rsidR="004004EB" w:rsidRPr="004004EB" w:rsidRDefault="004004EB" w:rsidP="004004EB">
      <w:pPr>
        <w:jc w:val="both"/>
        <w:rPr>
          <w:rFonts w:ascii="Times New Roman" w:eastAsia="Times New Roman" w:hAnsi="Times New Roman" w:cs="Times New Roman"/>
          <w:b/>
        </w:rPr>
      </w:pPr>
      <w:r w:rsidRPr="004004EB">
        <w:rPr>
          <w:rFonts w:ascii="Times New Roman" w:eastAsia="Times New Roman" w:hAnsi="Times New Roman" w:cs="Times New Roman"/>
          <w:b/>
        </w:rPr>
        <w:t xml:space="preserve">г. Санкт-Петербург </w:t>
      </w:r>
      <w:r w:rsidRPr="004004EB">
        <w:rPr>
          <w:rFonts w:ascii="Times New Roman" w:eastAsia="Times New Roman" w:hAnsi="Times New Roman" w:cs="Times New Roman"/>
          <w:b/>
        </w:rPr>
        <w:tab/>
      </w:r>
      <w:r w:rsidRPr="004004EB">
        <w:rPr>
          <w:rFonts w:ascii="Times New Roman" w:eastAsia="Times New Roman" w:hAnsi="Times New Roman" w:cs="Times New Roman"/>
          <w:b/>
        </w:rPr>
        <w:tab/>
      </w:r>
      <w:r w:rsidRPr="004004EB">
        <w:rPr>
          <w:rFonts w:ascii="Times New Roman" w:eastAsia="Times New Roman" w:hAnsi="Times New Roman" w:cs="Times New Roman"/>
          <w:b/>
        </w:rPr>
        <w:tab/>
        <w:t xml:space="preserve">                     </w:t>
      </w:r>
      <w:r w:rsidRPr="004004EB">
        <w:rPr>
          <w:rFonts w:ascii="Times New Roman" w:eastAsia="Times New Roman" w:hAnsi="Times New Roman" w:cs="Times New Roman"/>
          <w:b/>
        </w:rPr>
        <w:tab/>
        <w:t xml:space="preserve">                             «</w:t>
      </w:r>
      <w:r w:rsidR="002977CD">
        <w:rPr>
          <w:rFonts w:ascii="Times New Roman" w:eastAsia="Times New Roman" w:hAnsi="Times New Roman" w:cs="Times New Roman"/>
          <w:b/>
        </w:rPr>
        <w:t>____</w:t>
      </w:r>
      <w:r w:rsidRPr="004004EB">
        <w:rPr>
          <w:rFonts w:ascii="Times New Roman" w:eastAsia="Times New Roman" w:hAnsi="Times New Roman" w:cs="Times New Roman"/>
          <w:b/>
        </w:rPr>
        <w:t>» ________________  20__ г.</w:t>
      </w:r>
    </w:p>
    <w:p w14:paraId="47888840" w14:textId="77777777" w:rsidR="004004EB" w:rsidRPr="004004EB" w:rsidRDefault="004004EB" w:rsidP="004004EB">
      <w:pPr>
        <w:spacing w:before="288" w:line="259" w:lineRule="exact"/>
        <w:ind w:firstLine="708"/>
        <w:jc w:val="both"/>
        <w:rPr>
          <w:rFonts w:ascii="Times New Roman" w:eastAsia="Times New Roman" w:hAnsi="Times New Roman" w:cs="Times New Roman"/>
          <w:szCs w:val="20"/>
        </w:rPr>
      </w:pPr>
      <w:r w:rsidRPr="004004EB">
        <w:rPr>
          <w:rFonts w:ascii="Times New Roman" w:eastAsia="Times New Roman" w:hAnsi="Times New Roman" w:cs="Times New Roman"/>
          <w:b/>
          <w:bCs/>
          <w:szCs w:val="20"/>
        </w:rPr>
        <w:t xml:space="preserve">Общество </w:t>
      </w:r>
      <w:r w:rsidR="0077275C">
        <w:rPr>
          <w:rFonts w:ascii="Times New Roman" w:eastAsia="Times New Roman" w:hAnsi="Times New Roman" w:cs="Times New Roman"/>
          <w:b/>
          <w:bCs/>
          <w:szCs w:val="20"/>
        </w:rPr>
        <w:t>с ограниченной ответственностью</w:t>
      </w:r>
      <w:r w:rsidRPr="004004EB">
        <w:rPr>
          <w:rFonts w:ascii="Times New Roman" w:eastAsia="Times New Roman" w:hAnsi="Times New Roman" w:cs="Times New Roman"/>
          <w:b/>
          <w:bCs/>
          <w:szCs w:val="20"/>
        </w:rPr>
        <w:t xml:space="preserve"> «О’КЕЙ»</w:t>
      </w:r>
      <w:r w:rsidRPr="004004EB">
        <w:rPr>
          <w:rFonts w:ascii="Times New Roman" w:eastAsia="Times New Roman" w:hAnsi="Times New Roman" w:cs="Times New Roman"/>
          <w:szCs w:val="20"/>
        </w:rPr>
        <w:t xml:space="preserve">, именуемое в дальнейшем </w:t>
      </w:r>
      <w:r w:rsidRPr="004004EB">
        <w:rPr>
          <w:rFonts w:ascii="Times New Roman" w:eastAsia="Times New Roman" w:hAnsi="Times New Roman" w:cs="Times New Roman"/>
          <w:b/>
          <w:bCs/>
          <w:szCs w:val="20"/>
        </w:rPr>
        <w:t>«Покупатель»</w:t>
      </w:r>
      <w:r w:rsidRPr="004004EB">
        <w:rPr>
          <w:rFonts w:ascii="Times New Roman" w:eastAsia="Times New Roman" w:hAnsi="Times New Roman" w:cs="Times New Roman"/>
          <w:szCs w:val="20"/>
        </w:rPr>
        <w:t>, в  лице</w:t>
      </w:r>
      <w:r w:rsidRPr="004004EB">
        <w:rPr>
          <w:rFonts w:ascii="Times New Roman" w:eastAsia="Times New Roman" w:hAnsi="Times New Roman" w:cs="Times New Roman"/>
          <w:b/>
          <w:szCs w:val="20"/>
        </w:rPr>
        <w:t xml:space="preserve"> </w:t>
      </w:r>
      <w:permStart w:id="1879601962" w:edGrp="everyone"/>
      <w:r w:rsidRPr="004004EB">
        <w:rPr>
          <w:rFonts w:ascii="Times New Roman" w:eastAsia="Times New Roman" w:hAnsi="Times New Roman" w:cs="Times New Roman"/>
          <w:b/>
          <w:szCs w:val="20"/>
        </w:rPr>
        <w:t>______________________________</w:t>
      </w:r>
      <w:permEnd w:id="1879601962"/>
      <w:r w:rsidRPr="004004EB">
        <w:rPr>
          <w:rFonts w:ascii="Times New Roman" w:eastAsia="Times New Roman" w:hAnsi="Times New Roman" w:cs="Times New Roman"/>
          <w:b/>
          <w:szCs w:val="20"/>
        </w:rPr>
        <w:t xml:space="preserve">, </w:t>
      </w:r>
      <w:proofErr w:type="gramStart"/>
      <w:r w:rsidRPr="004004EB">
        <w:rPr>
          <w:rFonts w:ascii="Times New Roman" w:eastAsia="Times New Roman" w:hAnsi="Times New Roman" w:cs="Times New Roman"/>
          <w:szCs w:val="20"/>
        </w:rPr>
        <w:t>действующего  на</w:t>
      </w:r>
      <w:proofErr w:type="gramEnd"/>
      <w:r w:rsidRPr="004004EB">
        <w:rPr>
          <w:rFonts w:ascii="Times New Roman" w:eastAsia="Times New Roman" w:hAnsi="Times New Roman" w:cs="Times New Roman"/>
          <w:szCs w:val="20"/>
        </w:rPr>
        <w:t xml:space="preserve">  основании</w:t>
      </w:r>
      <w:r w:rsidRPr="004004EB">
        <w:rPr>
          <w:rFonts w:ascii="Times New Roman" w:eastAsia="Times New Roman" w:hAnsi="Times New Roman" w:cs="Times New Roman"/>
          <w:b/>
          <w:szCs w:val="20"/>
        </w:rPr>
        <w:t xml:space="preserve">  </w:t>
      </w:r>
      <w:permStart w:id="594031549" w:edGrp="everyone"/>
      <w:r w:rsidRPr="004004EB">
        <w:rPr>
          <w:rFonts w:ascii="Times New Roman" w:eastAsia="Times New Roman" w:hAnsi="Times New Roman" w:cs="Times New Roman"/>
          <w:b/>
          <w:szCs w:val="20"/>
        </w:rPr>
        <w:t>Доверенности № ____________</w:t>
      </w:r>
      <w:r w:rsidRPr="004004EB">
        <w:rPr>
          <w:rFonts w:ascii="Times New Roman" w:eastAsia="Times New Roman" w:hAnsi="Times New Roman" w:cs="Times New Roman"/>
          <w:b/>
          <w:i/>
          <w:szCs w:val="20"/>
        </w:rPr>
        <w:t xml:space="preserve"> </w:t>
      </w:r>
      <w:r w:rsidRPr="004004EB">
        <w:rPr>
          <w:rFonts w:ascii="Times New Roman" w:eastAsia="Times New Roman" w:hAnsi="Times New Roman" w:cs="Times New Roman"/>
          <w:b/>
          <w:szCs w:val="20"/>
        </w:rPr>
        <w:t>от ______________ года</w:t>
      </w:r>
      <w:permEnd w:id="594031549"/>
      <w:r w:rsidRPr="004004EB">
        <w:rPr>
          <w:rFonts w:ascii="Times New Roman" w:eastAsia="Times New Roman" w:hAnsi="Times New Roman" w:cs="Times New Roman"/>
          <w:szCs w:val="20"/>
        </w:rPr>
        <w:t xml:space="preserve">, с одной стороны,      и </w:t>
      </w:r>
    </w:p>
    <w:p w14:paraId="5BDFDE08" w14:textId="77777777" w:rsidR="004004EB" w:rsidRPr="004004EB" w:rsidRDefault="004004EB" w:rsidP="004004EB">
      <w:pPr>
        <w:ind w:firstLine="708"/>
        <w:jc w:val="both"/>
        <w:rPr>
          <w:rFonts w:ascii="Times New Roman" w:eastAsia="Times New Roman" w:hAnsi="Times New Roman" w:cs="Times New Roman"/>
        </w:rPr>
      </w:pPr>
      <w:permStart w:id="1144789021" w:edGrp="everyone"/>
      <w:r w:rsidRPr="004004EB">
        <w:rPr>
          <w:rFonts w:ascii="Times New Roman" w:eastAsia="Times New Roman" w:hAnsi="Times New Roman" w:cs="Times New Roman"/>
          <w:b/>
          <w:bCs/>
        </w:rPr>
        <w:t>_____________________________________________________________________________________________________________________________________________</w:t>
      </w:r>
      <w:proofErr w:type="gramStart"/>
      <w:r w:rsidRPr="004004EB">
        <w:rPr>
          <w:rFonts w:ascii="Times New Roman" w:eastAsia="Times New Roman" w:hAnsi="Times New Roman" w:cs="Times New Roman"/>
          <w:b/>
          <w:bCs/>
        </w:rPr>
        <w:t xml:space="preserve">_ </w:t>
      </w:r>
      <w:permEnd w:id="1144789021"/>
      <w:r w:rsidRPr="004004EB">
        <w:rPr>
          <w:rFonts w:ascii="Times New Roman" w:eastAsia="Times New Roman" w:hAnsi="Times New Roman" w:cs="Times New Roman"/>
          <w:b/>
          <w:bCs/>
        </w:rPr>
        <w:t>,</w:t>
      </w:r>
      <w:proofErr w:type="gramEnd"/>
      <w:r w:rsidRPr="004004EB">
        <w:rPr>
          <w:rFonts w:ascii="Times New Roman" w:eastAsia="Times New Roman" w:hAnsi="Times New Roman" w:cs="Times New Roman"/>
        </w:rPr>
        <w:t xml:space="preserve"> именуемое в дальнейшем </w:t>
      </w:r>
      <w:r w:rsidRPr="004004EB">
        <w:rPr>
          <w:rFonts w:ascii="Times New Roman" w:eastAsia="Times New Roman" w:hAnsi="Times New Roman" w:cs="Times New Roman"/>
          <w:b/>
          <w:bCs/>
        </w:rPr>
        <w:t xml:space="preserve">«Поставщик», </w:t>
      </w:r>
      <w:r w:rsidRPr="004004EB">
        <w:rPr>
          <w:rFonts w:ascii="Times New Roman" w:eastAsia="Times New Roman" w:hAnsi="Times New Roman" w:cs="Times New Roman"/>
        </w:rPr>
        <w:t>в лице</w:t>
      </w:r>
      <w:r w:rsidRPr="004004EB">
        <w:rPr>
          <w:rFonts w:ascii="Times New Roman" w:eastAsia="Times New Roman" w:hAnsi="Times New Roman" w:cs="Times New Roman"/>
          <w:b/>
        </w:rPr>
        <w:t xml:space="preserve"> </w:t>
      </w:r>
      <w:permStart w:id="148398840" w:edGrp="everyone"/>
      <w:r w:rsidRPr="004004EB">
        <w:rPr>
          <w:rFonts w:ascii="Times New Roman" w:eastAsia="Times New Roman" w:hAnsi="Times New Roman" w:cs="Times New Roman"/>
          <w:b/>
        </w:rPr>
        <w:t xml:space="preserve">__________________________________________________________________ </w:t>
      </w:r>
      <w:permEnd w:id="148398840"/>
      <w:r w:rsidRPr="004004EB">
        <w:rPr>
          <w:rFonts w:ascii="Times New Roman" w:eastAsia="Times New Roman" w:hAnsi="Times New Roman" w:cs="Times New Roman"/>
        </w:rPr>
        <w:t xml:space="preserve">,  действующего  на  основании </w:t>
      </w:r>
      <w:permStart w:id="372602527" w:edGrp="everyone"/>
      <w:r w:rsidRPr="004004EB">
        <w:rPr>
          <w:rFonts w:ascii="Times New Roman" w:eastAsia="Times New Roman" w:hAnsi="Times New Roman" w:cs="Times New Roman"/>
        </w:rPr>
        <w:t xml:space="preserve">_____________________________________________________________ </w:t>
      </w:r>
      <w:permEnd w:id="372602527"/>
      <w:r w:rsidRPr="004004EB">
        <w:rPr>
          <w:rFonts w:ascii="Times New Roman" w:eastAsia="Times New Roman" w:hAnsi="Times New Roman" w:cs="Times New Roman"/>
        </w:rPr>
        <w:t xml:space="preserve">, с другой стороны, в дальнейшем, совместно именуемые «Стороны», заключили настоящий Договор (далее – Договор, Договор поставки) о нижеследующем: </w:t>
      </w:r>
    </w:p>
    <w:p w14:paraId="3655D07E" w14:textId="77777777" w:rsidR="004004EB" w:rsidRPr="004004EB" w:rsidRDefault="004004EB" w:rsidP="004004EB">
      <w:pPr>
        <w:ind w:firstLine="708"/>
        <w:jc w:val="both"/>
        <w:rPr>
          <w:rFonts w:ascii="Times New Roman" w:eastAsia="Times New Roman" w:hAnsi="Times New Roman" w:cs="Times New Roman"/>
        </w:rPr>
      </w:pPr>
      <w:r w:rsidRPr="004004EB">
        <w:rPr>
          <w:rFonts w:ascii="Times New Roman" w:eastAsia="Times New Roman" w:hAnsi="Times New Roman" w:cs="Times New Roman"/>
        </w:rPr>
        <w:t>Настоящий Договор заключается Сторонами при условии их свободного волеизъявления и на взаимовыгодных условиях сотрудничества, с соблюдением Заверени</w:t>
      </w:r>
      <w:r w:rsidR="00DB2AE6">
        <w:rPr>
          <w:rFonts w:ascii="Times New Roman" w:eastAsia="Times New Roman" w:hAnsi="Times New Roman" w:cs="Times New Roman"/>
        </w:rPr>
        <w:t>й, изложенных в Приложении 1</w:t>
      </w:r>
      <w:r w:rsidRPr="004004EB">
        <w:rPr>
          <w:rFonts w:ascii="Times New Roman" w:eastAsia="Times New Roman" w:hAnsi="Times New Roman" w:cs="Times New Roman"/>
        </w:rPr>
        <w:t>.</w:t>
      </w:r>
    </w:p>
    <w:p w14:paraId="152C47B8" w14:textId="77777777" w:rsidR="00291D2D" w:rsidRPr="00291D2D" w:rsidRDefault="004004EB" w:rsidP="004004EB">
      <w:pPr>
        <w:keepNext/>
        <w:keepLines/>
        <w:spacing w:before="120" w:after="60" w:line="360" w:lineRule="auto"/>
        <w:jc w:val="center"/>
        <w:outlineLvl w:val="2"/>
        <w:rPr>
          <w:rFonts w:ascii="Times New Roman" w:eastAsia="Times New Roman" w:hAnsi="Times New Roman" w:cs="Times New Roman"/>
          <w:b/>
          <w:iCs/>
          <w:caps/>
        </w:rPr>
      </w:pPr>
      <w:r w:rsidRPr="004004EB">
        <w:rPr>
          <w:rFonts w:ascii="Times New Roman" w:eastAsia="Times New Roman" w:hAnsi="Times New Roman" w:cs="Times New Roman"/>
          <w:b/>
          <w:iCs/>
          <w:caps/>
        </w:rPr>
        <w:t>1. Предмет договора</w:t>
      </w:r>
    </w:p>
    <w:p w14:paraId="5EC81E6E" w14:textId="007C2EA4" w:rsidR="004004EB" w:rsidRPr="00050ED4" w:rsidRDefault="004004EB" w:rsidP="003A033F">
      <w:pPr>
        <w:pStyle w:val="a3"/>
        <w:tabs>
          <w:tab w:val="num" w:pos="426"/>
        </w:tabs>
        <w:spacing w:after="60"/>
        <w:ind w:left="0"/>
        <w:contextualSpacing w:val="0"/>
        <w:jc w:val="both"/>
        <w:rPr>
          <w:sz w:val="22"/>
          <w:szCs w:val="22"/>
        </w:rPr>
      </w:pPr>
      <w:r w:rsidRPr="004B0AD6">
        <w:rPr>
          <w:sz w:val="22"/>
          <w:szCs w:val="22"/>
        </w:rPr>
        <w:t>1.1</w:t>
      </w:r>
      <w:r w:rsidRPr="004004EB">
        <w:rPr>
          <w:sz w:val="22"/>
          <w:szCs w:val="22"/>
        </w:rPr>
        <w:t>.</w:t>
      </w:r>
      <w:r w:rsidRPr="004004EB">
        <w:rPr>
          <w:sz w:val="22"/>
          <w:szCs w:val="22"/>
        </w:rPr>
        <w:tab/>
        <w:t>Поставщик обязуется поставить Покупателю в согласованные сроки товар в количестве и ассортименте, предусмотренными Заявками Покупателя</w:t>
      </w:r>
      <w:r w:rsidR="007C3EB0">
        <w:rPr>
          <w:sz w:val="22"/>
          <w:szCs w:val="22"/>
        </w:rPr>
        <w:t xml:space="preserve"> (</w:t>
      </w:r>
      <w:r w:rsidR="007C3EB0">
        <w:rPr>
          <w:sz w:val="22"/>
          <w:szCs w:val="22"/>
          <w:lang w:val="en-US"/>
        </w:rPr>
        <w:t>ORDER</w:t>
      </w:r>
      <w:r w:rsidR="00F47D22">
        <w:rPr>
          <w:sz w:val="22"/>
          <w:szCs w:val="22"/>
          <w:lang w:val="en-US"/>
        </w:rPr>
        <w:t>S</w:t>
      </w:r>
      <w:r w:rsidR="007C3EB0" w:rsidRPr="00FC01AD">
        <w:rPr>
          <w:sz w:val="22"/>
          <w:szCs w:val="22"/>
        </w:rPr>
        <w:t>)</w:t>
      </w:r>
      <w:r w:rsidRPr="004004EB">
        <w:rPr>
          <w:sz w:val="22"/>
          <w:szCs w:val="22"/>
        </w:rPr>
        <w:t xml:space="preserve">, направляемыми через платформу </w:t>
      </w:r>
      <w:r w:rsidR="00313B5C" w:rsidRPr="00415245">
        <w:rPr>
          <w:color w:val="1F497D"/>
          <w:sz w:val="22"/>
          <w:szCs w:val="22"/>
        </w:rPr>
        <w:t>электронной коммерции</w:t>
      </w:r>
      <w:r w:rsidR="00313B5C">
        <w:rPr>
          <w:color w:val="1F497D"/>
        </w:rPr>
        <w:t xml:space="preserve"> </w:t>
      </w:r>
      <w:r w:rsidRPr="004004EB">
        <w:rPr>
          <w:sz w:val="22"/>
          <w:szCs w:val="22"/>
        </w:rPr>
        <w:t xml:space="preserve">по договорной цене, фиксированной Протоколом согласования договорной цены, а Покупатель обязуется принять и оплатить поставленный товар в соответствии с условиями Договора и Соглашением о коммерческих условиях (Приложение </w:t>
      </w:r>
      <w:r w:rsidR="00D95B12">
        <w:rPr>
          <w:sz w:val="22"/>
          <w:szCs w:val="22"/>
        </w:rPr>
        <w:t>3</w:t>
      </w:r>
      <w:r w:rsidRPr="004004EB">
        <w:rPr>
          <w:sz w:val="22"/>
          <w:szCs w:val="22"/>
        </w:rPr>
        <w:t>).</w:t>
      </w:r>
      <w:r w:rsidR="00050ED4">
        <w:rPr>
          <w:sz w:val="22"/>
          <w:szCs w:val="22"/>
        </w:rPr>
        <w:t xml:space="preserve"> Форма </w:t>
      </w:r>
      <w:r w:rsidR="00050ED4" w:rsidRPr="004004EB">
        <w:rPr>
          <w:sz w:val="22"/>
          <w:szCs w:val="22"/>
        </w:rPr>
        <w:t>Протокол</w:t>
      </w:r>
      <w:r w:rsidR="00050ED4">
        <w:rPr>
          <w:sz w:val="22"/>
          <w:szCs w:val="22"/>
        </w:rPr>
        <w:t>а</w:t>
      </w:r>
      <w:r w:rsidR="00050ED4" w:rsidRPr="004004EB">
        <w:rPr>
          <w:sz w:val="22"/>
          <w:szCs w:val="22"/>
        </w:rPr>
        <w:t xml:space="preserve"> согласования договорной цены</w:t>
      </w:r>
      <w:r w:rsidR="00050ED4">
        <w:rPr>
          <w:sz w:val="22"/>
          <w:szCs w:val="22"/>
        </w:rPr>
        <w:t xml:space="preserve">, </w:t>
      </w:r>
      <w:r w:rsidR="005E076A">
        <w:rPr>
          <w:sz w:val="22"/>
          <w:szCs w:val="22"/>
        </w:rPr>
        <w:t>размещена</w:t>
      </w:r>
      <w:r w:rsidR="00050ED4" w:rsidRPr="00050ED4">
        <w:rPr>
          <w:sz w:val="22"/>
          <w:szCs w:val="22"/>
        </w:rPr>
        <w:t xml:space="preserve"> на сайте Покупателя </w:t>
      </w:r>
      <w:r w:rsidR="00050ED4" w:rsidRPr="003A033F">
        <w:rPr>
          <w:sz w:val="22"/>
          <w:szCs w:val="22"/>
        </w:rPr>
        <w:t xml:space="preserve">по адресу: </w:t>
      </w:r>
      <w:hyperlink r:id="rId7" w:history="1">
        <w:r w:rsidR="003A033F" w:rsidRPr="003A033F">
          <w:rPr>
            <w:rStyle w:val="af5"/>
            <w:sz w:val="22"/>
            <w:szCs w:val="22"/>
          </w:rPr>
          <w:t>https://www.okmarket.ru/partners/providers/</w:t>
        </w:r>
      </w:hyperlink>
      <w:r w:rsidR="003A033F" w:rsidRPr="003A033F">
        <w:rPr>
          <w:sz w:val="22"/>
          <w:szCs w:val="22"/>
        </w:rPr>
        <w:t>.</w:t>
      </w:r>
      <w:r w:rsidR="003A033F">
        <w:t xml:space="preserve"> </w:t>
      </w:r>
    </w:p>
    <w:p w14:paraId="5E04131F" w14:textId="77777777" w:rsidR="004004EB" w:rsidRPr="004004EB" w:rsidRDefault="004004EB" w:rsidP="00966DA1">
      <w:pPr>
        <w:pStyle w:val="a3"/>
        <w:tabs>
          <w:tab w:val="num" w:pos="426"/>
        </w:tabs>
        <w:ind w:left="0"/>
        <w:jc w:val="both"/>
        <w:rPr>
          <w:sz w:val="22"/>
          <w:szCs w:val="22"/>
        </w:rPr>
      </w:pPr>
      <w:r w:rsidRPr="004004EB">
        <w:rPr>
          <w:sz w:val="22"/>
          <w:szCs w:val="22"/>
        </w:rPr>
        <w:t>1.2.</w:t>
      </w:r>
      <w:r w:rsidRPr="004004EB">
        <w:rPr>
          <w:sz w:val="22"/>
          <w:szCs w:val="22"/>
        </w:rPr>
        <w:tab/>
        <w:t>Поставщик гарантирует, что:</w:t>
      </w:r>
    </w:p>
    <w:p w14:paraId="5D5E75AF" w14:textId="77777777" w:rsidR="004004EB" w:rsidRPr="004004EB" w:rsidRDefault="004004EB" w:rsidP="004004EB">
      <w:pPr>
        <w:pStyle w:val="a3"/>
        <w:tabs>
          <w:tab w:val="num" w:pos="993"/>
        </w:tabs>
        <w:ind w:left="0"/>
        <w:jc w:val="both"/>
        <w:rPr>
          <w:sz w:val="22"/>
          <w:szCs w:val="22"/>
        </w:rPr>
      </w:pPr>
      <w:r w:rsidRPr="004004EB">
        <w:rPr>
          <w:sz w:val="22"/>
          <w:szCs w:val="22"/>
        </w:rPr>
        <w:t>- является собственником товара,</w:t>
      </w:r>
      <w:r w:rsidR="00373C83" w:rsidRPr="00373C83">
        <w:rPr>
          <w:sz w:val="22"/>
          <w:szCs w:val="22"/>
        </w:rPr>
        <w:t xml:space="preserve"> </w:t>
      </w:r>
      <w:r w:rsidR="00373C83">
        <w:rPr>
          <w:sz w:val="22"/>
          <w:szCs w:val="22"/>
        </w:rPr>
        <w:t xml:space="preserve">а также </w:t>
      </w:r>
      <w:r w:rsidR="00373C83" w:rsidRPr="004004EB">
        <w:rPr>
          <w:sz w:val="22"/>
          <w:szCs w:val="22"/>
        </w:rPr>
        <w:t>законность происхождения товара</w:t>
      </w:r>
      <w:r w:rsidR="00373C83">
        <w:rPr>
          <w:sz w:val="22"/>
          <w:szCs w:val="22"/>
        </w:rPr>
        <w:t>,</w:t>
      </w:r>
    </w:p>
    <w:p w14:paraId="0BD5AA39" w14:textId="77777777" w:rsidR="004004EB" w:rsidRPr="004004EB" w:rsidRDefault="004004EB" w:rsidP="004004EB">
      <w:pPr>
        <w:pStyle w:val="a3"/>
        <w:tabs>
          <w:tab w:val="num" w:pos="993"/>
        </w:tabs>
        <w:ind w:left="0"/>
        <w:jc w:val="both"/>
        <w:rPr>
          <w:sz w:val="22"/>
          <w:szCs w:val="22"/>
        </w:rPr>
      </w:pPr>
      <w:r w:rsidRPr="004004EB">
        <w:rPr>
          <w:sz w:val="22"/>
          <w:szCs w:val="22"/>
        </w:rPr>
        <w:t xml:space="preserve">- поставкой товаров не нарушаются права и законные интересы третьих лиц, </w:t>
      </w:r>
    </w:p>
    <w:p w14:paraId="1EEFF28C" w14:textId="77777777" w:rsidR="004004EB" w:rsidRPr="004004EB" w:rsidRDefault="004004EB" w:rsidP="004004EB">
      <w:pPr>
        <w:pStyle w:val="a3"/>
        <w:tabs>
          <w:tab w:val="num" w:pos="993"/>
        </w:tabs>
        <w:ind w:left="0"/>
        <w:jc w:val="both"/>
        <w:rPr>
          <w:sz w:val="22"/>
          <w:szCs w:val="22"/>
        </w:rPr>
      </w:pPr>
      <w:r w:rsidRPr="004004EB">
        <w:rPr>
          <w:sz w:val="22"/>
          <w:szCs w:val="22"/>
        </w:rPr>
        <w:t>- поставляемые товары не обременены какими бы то ни было обязательствами со стороны третьих лиц, не находятс</w:t>
      </w:r>
      <w:r w:rsidR="00AC3DCD">
        <w:rPr>
          <w:sz w:val="22"/>
          <w:szCs w:val="22"/>
        </w:rPr>
        <w:t>я под запретом и арестом, а также не нарушают чьих-</w:t>
      </w:r>
      <w:r w:rsidRPr="004004EB">
        <w:rPr>
          <w:sz w:val="22"/>
          <w:szCs w:val="22"/>
        </w:rPr>
        <w:t>либо прав на объекты интеллектуальной собственности,</w:t>
      </w:r>
    </w:p>
    <w:p w14:paraId="7638B448" w14:textId="77777777" w:rsidR="004004EB" w:rsidRPr="004004EB" w:rsidRDefault="004004EB" w:rsidP="004004EB">
      <w:pPr>
        <w:pStyle w:val="a3"/>
        <w:tabs>
          <w:tab w:val="num" w:pos="993"/>
        </w:tabs>
        <w:ind w:left="0"/>
        <w:jc w:val="both"/>
        <w:rPr>
          <w:sz w:val="22"/>
          <w:szCs w:val="22"/>
        </w:rPr>
      </w:pPr>
      <w:r w:rsidRPr="004004EB">
        <w:rPr>
          <w:sz w:val="22"/>
          <w:szCs w:val="22"/>
        </w:rPr>
        <w:t>-</w:t>
      </w:r>
      <w:r w:rsidR="00373C83">
        <w:rPr>
          <w:sz w:val="22"/>
          <w:szCs w:val="22"/>
        </w:rPr>
        <w:t xml:space="preserve"> т</w:t>
      </w:r>
      <w:r w:rsidR="00373C83" w:rsidRPr="00373C83">
        <w:rPr>
          <w:sz w:val="22"/>
          <w:szCs w:val="22"/>
        </w:rPr>
        <w:t>овары</w:t>
      </w:r>
      <w:r w:rsidR="00AC3DCD">
        <w:rPr>
          <w:sz w:val="22"/>
          <w:szCs w:val="22"/>
        </w:rPr>
        <w:t xml:space="preserve"> </w:t>
      </w:r>
      <w:r w:rsidR="00373C83" w:rsidRPr="00373C83">
        <w:rPr>
          <w:sz w:val="22"/>
          <w:szCs w:val="22"/>
        </w:rPr>
        <w:t>введены в гражданский оборот с согласия правообладателей средств индивидуализации</w:t>
      </w:r>
      <w:r w:rsidR="00AC3DCD">
        <w:rPr>
          <w:sz w:val="22"/>
          <w:szCs w:val="22"/>
        </w:rPr>
        <w:t xml:space="preserve"> </w:t>
      </w:r>
      <w:r w:rsidR="00AC3DCD" w:rsidRPr="00373C83">
        <w:rPr>
          <w:sz w:val="22"/>
          <w:szCs w:val="22"/>
        </w:rPr>
        <w:t>(товарные знаки, наименования мест происхождения товара)</w:t>
      </w:r>
      <w:r w:rsidR="00373C83" w:rsidRPr="00373C83">
        <w:rPr>
          <w:sz w:val="22"/>
          <w:szCs w:val="22"/>
        </w:rPr>
        <w:t xml:space="preserve">, </w:t>
      </w:r>
      <w:r w:rsidR="00373C83">
        <w:rPr>
          <w:sz w:val="22"/>
          <w:szCs w:val="22"/>
        </w:rPr>
        <w:t xml:space="preserve">а также </w:t>
      </w:r>
      <w:r w:rsidR="00373C83" w:rsidRPr="004004EB">
        <w:rPr>
          <w:sz w:val="22"/>
          <w:szCs w:val="22"/>
        </w:rPr>
        <w:t>правомерность использования на товаре товарного знака</w:t>
      </w:r>
      <w:r w:rsidR="00373C83">
        <w:rPr>
          <w:sz w:val="22"/>
          <w:szCs w:val="22"/>
        </w:rPr>
        <w:t>,</w:t>
      </w:r>
      <w:r w:rsidR="00373C83" w:rsidRPr="00373C83">
        <w:rPr>
          <w:sz w:val="22"/>
          <w:szCs w:val="22"/>
        </w:rPr>
        <w:t xml:space="preserve"> в связи с чем у Покупателя не возникает обязанности по получению согласия у каких-либо лиц на использование указанных средств индивидуализации товаров</w:t>
      </w:r>
      <w:r w:rsidR="00373C83">
        <w:rPr>
          <w:sz w:val="22"/>
          <w:szCs w:val="22"/>
        </w:rPr>
        <w:t xml:space="preserve">, </w:t>
      </w:r>
    </w:p>
    <w:p w14:paraId="78691CAC" w14:textId="396DC7BD" w:rsidR="004004EB" w:rsidRPr="00235462" w:rsidRDefault="004004EB" w:rsidP="0077773E">
      <w:pPr>
        <w:pStyle w:val="a3"/>
        <w:tabs>
          <w:tab w:val="num" w:pos="993"/>
        </w:tabs>
        <w:spacing w:after="60"/>
        <w:ind w:left="0"/>
        <w:contextualSpacing w:val="0"/>
        <w:jc w:val="both"/>
        <w:rPr>
          <w:sz w:val="22"/>
          <w:szCs w:val="22"/>
        </w:rPr>
      </w:pPr>
      <w:r w:rsidRPr="004004EB">
        <w:rPr>
          <w:sz w:val="22"/>
          <w:szCs w:val="22"/>
        </w:rPr>
        <w:t xml:space="preserve">- </w:t>
      </w:r>
      <w:r w:rsidR="00235462">
        <w:rPr>
          <w:sz w:val="22"/>
          <w:szCs w:val="22"/>
        </w:rPr>
        <w:t>обеспечит</w:t>
      </w:r>
      <w:r w:rsidR="00F50415">
        <w:rPr>
          <w:sz w:val="22"/>
          <w:szCs w:val="22"/>
        </w:rPr>
        <w:t xml:space="preserve"> </w:t>
      </w:r>
      <w:r w:rsidRPr="00235462">
        <w:rPr>
          <w:sz w:val="22"/>
          <w:szCs w:val="22"/>
        </w:rPr>
        <w:t>предоставление документов, подтверждающих б</w:t>
      </w:r>
      <w:r w:rsidR="00AC3DCD" w:rsidRPr="00235462">
        <w:rPr>
          <w:sz w:val="22"/>
          <w:szCs w:val="22"/>
        </w:rPr>
        <w:t>езопасность и качество</w:t>
      </w:r>
      <w:r w:rsidRPr="00235462">
        <w:rPr>
          <w:sz w:val="22"/>
          <w:szCs w:val="22"/>
        </w:rPr>
        <w:t xml:space="preserve"> товара: сертификатов/деклараций соответствия, гигиенические сертификаты и т.д.</w:t>
      </w:r>
    </w:p>
    <w:p w14:paraId="737DEFB0" w14:textId="77777777" w:rsidR="00A3714B" w:rsidRPr="00966DA1" w:rsidRDefault="004004EB" w:rsidP="00966DA1">
      <w:pPr>
        <w:pStyle w:val="a3"/>
        <w:tabs>
          <w:tab w:val="num" w:pos="426"/>
        </w:tabs>
        <w:ind w:left="0"/>
        <w:jc w:val="both"/>
        <w:rPr>
          <w:sz w:val="22"/>
          <w:szCs w:val="22"/>
        </w:rPr>
      </w:pPr>
      <w:r w:rsidRPr="00966DA1">
        <w:rPr>
          <w:sz w:val="22"/>
          <w:szCs w:val="22"/>
        </w:rPr>
        <w:t>1.3.</w:t>
      </w:r>
      <w:r w:rsidRPr="00966DA1">
        <w:rPr>
          <w:sz w:val="22"/>
          <w:szCs w:val="22"/>
        </w:rPr>
        <w:tab/>
        <w:t>Стороны пришли к соглашению с целью повышения эффективности взаимодействия, направленного на удовлетворение потребностей покупателей в качественных товарах по справедливым ценам, стремиться придерживаться основных принципов и положений Кодекса добросовестных практик взаимоотношений между торговыми сетями и поставщиками потребительских товаров</w:t>
      </w:r>
      <w:r w:rsidR="00BF7B98" w:rsidRPr="00966DA1">
        <w:rPr>
          <w:sz w:val="22"/>
          <w:szCs w:val="22"/>
        </w:rPr>
        <w:t>.</w:t>
      </w:r>
    </w:p>
    <w:p w14:paraId="416120DC" w14:textId="77777777" w:rsidR="00291D2D" w:rsidRPr="00291D2D" w:rsidRDefault="00291D2D" w:rsidP="00291D2D">
      <w:pPr>
        <w:keepNext/>
        <w:keepLines/>
        <w:spacing w:before="120" w:after="60" w:line="360" w:lineRule="auto"/>
        <w:jc w:val="center"/>
        <w:outlineLvl w:val="2"/>
        <w:rPr>
          <w:rFonts w:ascii="Times New Roman" w:eastAsia="Times New Roman" w:hAnsi="Times New Roman" w:cs="Times New Roman"/>
          <w:b/>
          <w:iCs/>
          <w:caps/>
        </w:rPr>
      </w:pPr>
      <w:r w:rsidRPr="00291D2D">
        <w:rPr>
          <w:rFonts w:ascii="Times New Roman" w:eastAsia="Times New Roman" w:hAnsi="Times New Roman" w:cs="Times New Roman"/>
          <w:b/>
          <w:iCs/>
          <w:caps/>
        </w:rPr>
        <w:t>2. Порядок и сроки поставки</w:t>
      </w:r>
    </w:p>
    <w:p w14:paraId="46365D61" w14:textId="14796508" w:rsidR="00AC3DCD" w:rsidRDefault="00291D2D" w:rsidP="0077773E">
      <w:pPr>
        <w:numPr>
          <w:ilvl w:val="1"/>
          <w:numId w:val="3"/>
        </w:numPr>
        <w:tabs>
          <w:tab w:val="clear" w:pos="612"/>
          <w:tab w:val="num" w:pos="567"/>
        </w:tabs>
        <w:spacing w:after="60"/>
        <w:ind w:left="0" w:firstLine="0"/>
        <w:jc w:val="both"/>
        <w:rPr>
          <w:rFonts w:ascii="Times New Roman" w:eastAsia="Times New Roman" w:hAnsi="Times New Roman" w:cs="Times New Roman"/>
        </w:rPr>
      </w:pPr>
      <w:r w:rsidRPr="00AC3DCD">
        <w:rPr>
          <w:rFonts w:ascii="Times New Roman" w:eastAsia="Times New Roman" w:hAnsi="Times New Roman" w:cs="Times New Roman"/>
        </w:rPr>
        <w:t>Поставка товара осуществляется Поставщиком на основании и в объеме, определенном Заявками</w:t>
      </w:r>
      <w:r w:rsidR="00235462" w:rsidRPr="00235462">
        <w:t xml:space="preserve"> </w:t>
      </w:r>
      <w:r w:rsidR="00235462">
        <w:t>(</w:t>
      </w:r>
      <w:r w:rsidR="00235462" w:rsidRPr="00235462">
        <w:rPr>
          <w:rFonts w:ascii="Times New Roman" w:eastAsia="Times New Roman" w:hAnsi="Times New Roman" w:cs="Times New Roman"/>
        </w:rPr>
        <w:t>ORDER</w:t>
      </w:r>
      <w:r w:rsidR="00F47D22">
        <w:rPr>
          <w:rFonts w:ascii="Times New Roman" w:eastAsia="Times New Roman" w:hAnsi="Times New Roman" w:cs="Times New Roman"/>
          <w:lang w:val="en-US"/>
        </w:rPr>
        <w:t>S</w:t>
      </w:r>
      <w:r w:rsidR="00235462">
        <w:rPr>
          <w:rFonts w:ascii="Times New Roman" w:eastAsia="Times New Roman" w:hAnsi="Times New Roman" w:cs="Times New Roman"/>
        </w:rPr>
        <w:t>)</w:t>
      </w:r>
      <w:r w:rsidRPr="00AC3DCD">
        <w:rPr>
          <w:rFonts w:ascii="Times New Roman" w:eastAsia="Times New Roman" w:hAnsi="Times New Roman" w:cs="Times New Roman"/>
        </w:rPr>
        <w:t>, направленными Покупателем</w:t>
      </w:r>
      <w:r w:rsidR="00CD15CF" w:rsidRPr="00AC3DCD">
        <w:rPr>
          <w:rFonts w:ascii="Times New Roman" w:eastAsia="Times New Roman" w:hAnsi="Times New Roman" w:cs="Times New Roman"/>
        </w:rPr>
        <w:t xml:space="preserve"> Поставщику </w:t>
      </w:r>
      <w:r w:rsidR="00235462">
        <w:rPr>
          <w:rFonts w:ascii="Times New Roman" w:eastAsia="Times New Roman" w:hAnsi="Times New Roman" w:cs="Times New Roman"/>
        </w:rPr>
        <w:t xml:space="preserve">виде электронного документа </w:t>
      </w:r>
      <w:r w:rsidR="00235462" w:rsidRPr="00291D2D">
        <w:rPr>
          <w:rFonts w:ascii="Times New Roman" w:eastAsia="Times New Roman" w:hAnsi="Times New Roman" w:cs="Times New Roman"/>
        </w:rPr>
        <w:t>через платформу электронной коммерции</w:t>
      </w:r>
      <w:r w:rsidRPr="00AC3DCD">
        <w:rPr>
          <w:rFonts w:ascii="Times New Roman" w:eastAsia="Times New Roman" w:hAnsi="Times New Roman" w:cs="Times New Roman"/>
        </w:rPr>
        <w:t>, по ценам, предусмотренным Протоколом согласования договорной цены, действующим на момент направления Заявки</w:t>
      </w:r>
      <w:r w:rsidR="00235462">
        <w:rPr>
          <w:rFonts w:ascii="Times New Roman" w:eastAsia="Times New Roman" w:hAnsi="Times New Roman" w:cs="Times New Roman"/>
        </w:rPr>
        <w:t xml:space="preserve"> </w:t>
      </w:r>
      <w:r w:rsidR="00235462">
        <w:t>(</w:t>
      </w:r>
      <w:r w:rsidR="00235462" w:rsidRPr="00235462">
        <w:rPr>
          <w:rFonts w:ascii="Times New Roman" w:eastAsia="Times New Roman" w:hAnsi="Times New Roman" w:cs="Times New Roman"/>
        </w:rPr>
        <w:t>ORDER</w:t>
      </w:r>
      <w:r w:rsidR="00F47D22">
        <w:rPr>
          <w:rFonts w:ascii="Times New Roman" w:eastAsia="Times New Roman" w:hAnsi="Times New Roman" w:cs="Times New Roman"/>
          <w:lang w:val="en-US"/>
        </w:rPr>
        <w:t>S</w:t>
      </w:r>
      <w:r w:rsidR="00235462">
        <w:rPr>
          <w:rFonts w:ascii="Times New Roman" w:eastAsia="Times New Roman" w:hAnsi="Times New Roman" w:cs="Times New Roman"/>
        </w:rPr>
        <w:t>)</w:t>
      </w:r>
      <w:r w:rsidRPr="00AC3DCD">
        <w:rPr>
          <w:rFonts w:ascii="Times New Roman" w:eastAsia="Times New Roman" w:hAnsi="Times New Roman" w:cs="Times New Roman"/>
        </w:rPr>
        <w:t xml:space="preserve">, и в сроки, указанные в Общих Условиях Поставки (Приложение </w:t>
      </w:r>
      <w:r w:rsidR="00D95B12">
        <w:rPr>
          <w:rFonts w:ascii="Times New Roman" w:eastAsia="Times New Roman" w:hAnsi="Times New Roman" w:cs="Times New Roman"/>
        </w:rPr>
        <w:t>2</w:t>
      </w:r>
      <w:r w:rsidRPr="00AC3DCD">
        <w:rPr>
          <w:rFonts w:ascii="Times New Roman" w:eastAsia="Times New Roman" w:hAnsi="Times New Roman" w:cs="Times New Roman"/>
        </w:rPr>
        <w:t xml:space="preserve">). </w:t>
      </w:r>
    </w:p>
    <w:p w14:paraId="2EA93AB1" w14:textId="77777777" w:rsidR="00291D2D" w:rsidRPr="00AC3DCD" w:rsidRDefault="00291D2D" w:rsidP="005C1A58">
      <w:pPr>
        <w:numPr>
          <w:ilvl w:val="1"/>
          <w:numId w:val="3"/>
        </w:numPr>
        <w:tabs>
          <w:tab w:val="clear" w:pos="612"/>
          <w:tab w:val="num" w:pos="567"/>
        </w:tabs>
        <w:spacing w:after="60"/>
        <w:ind w:left="0" w:firstLine="0"/>
        <w:jc w:val="both"/>
        <w:rPr>
          <w:rFonts w:ascii="Times New Roman" w:eastAsia="Times New Roman" w:hAnsi="Times New Roman" w:cs="Times New Roman"/>
        </w:rPr>
      </w:pPr>
      <w:r w:rsidRPr="00AC3DCD">
        <w:rPr>
          <w:rFonts w:ascii="Times New Roman" w:eastAsia="Times New Roman" w:hAnsi="Times New Roman" w:cs="Times New Roman"/>
        </w:rPr>
        <w:t>Стороны вправе согласовать график формирования За</w:t>
      </w:r>
      <w:r w:rsidR="00CD15CF" w:rsidRPr="00AC3DCD">
        <w:rPr>
          <w:rFonts w:ascii="Times New Roman" w:eastAsia="Times New Roman" w:hAnsi="Times New Roman" w:cs="Times New Roman"/>
        </w:rPr>
        <w:t>явок (с привязкой к дням недели)</w:t>
      </w:r>
      <w:r w:rsidRPr="00AC3DCD">
        <w:rPr>
          <w:rFonts w:ascii="Times New Roman" w:eastAsia="Times New Roman" w:hAnsi="Times New Roman" w:cs="Times New Roman"/>
        </w:rPr>
        <w:t xml:space="preserve"> в рабочем порядке по электронной почте для каждого объекта РЦ/</w:t>
      </w:r>
      <w:r w:rsidR="00050ED4">
        <w:rPr>
          <w:rFonts w:ascii="Times New Roman" w:eastAsia="Times New Roman" w:hAnsi="Times New Roman" w:cs="Times New Roman"/>
        </w:rPr>
        <w:t>торговой точки</w:t>
      </w:r>
      <w:r w:rsidRPr="00AC3DCD">
        <w:rPr>
          <w:rFonts w:ascii="Times New Roman" w:eastAsia="Times New Roman" w:hAnsi="Times New Roman" w:cs="Times New Roman"/>
        </w:rPr>
        <w:t xml:space="preserve"> в каждом регионе с учетом сроков доставки, которые определены Сторонами в Общих Условиях Поставки.  </w:t>
      </w:r>
    </w:p>
    <w:p w14:paraId="2D3D53B8" w14:textId="77777777" w:rsidR="004B0AD6" w:rsidRPr="00AC3DCD" w:rsidRDefault="00291D2D" w:rsidP="004B0AD6">
      <w:pPr>
        <w:numPr>
          <w:ilvl w:val="1"/>
          <w:numId w:val="3"/>
        </w:numPr>
        <w:tabs>
          <w:tab w:val="clear" w:pos="612"/>
          <w:tab w:val="num" w:pos="567"/>
        </w:tabs>
        <w:spacing w:after="60"/>
        <w:ind w:left="0" w:firstLine="0"/>
        <w:jc w:val="both"/>
        <w:rPr>
          <w:rFonts w:ascii="Times New Roman" w:eastAsia="Times New Roman" w:hAnsi="Times New Roman" w:cs="Times New Roman"/>
        </w:rPr>
      </w:pPr>
      <w:r w:rsidRPr="00291D2D">
        <w:rPr>
          <w:rFonts w:ascii="Times New Roman" w:eastAsia="Times New Roman" w:hAnsi="Times New Roman" w:cs="Times New Roman"/>
        </w:rPr>
        <w:t xml:space="preserve">В случае невозможности исполнения Заявки Покупателя в целом или по отдельным наименованиям товаров, предусмотренных Заявкой Покупателя, Поставщик обязан не позднее, чем за 12 (двенадцать) часов до момента поставки предоставить Покупателю мотивированный отказ от исполнения Заявки с приложением документов, подтверждающих невозможность осуществления поставки. </w:t>
      </w:r>
      <w:r w:rsidR="00CD15CF">
        <w:rPr>
          <w:rFonts w:ascii="Times New Roman" w:eastAsia="Times New Roman" w:hAnsi="Times New Roman" w:cs="Times New Roman"/>
        </w:rPr>
        <w:t xml:space="preserve">В случае если </w:t>
      </w:r>
      <w:r w:rsidR="00CD15CF" w:rsidRPr="00291D2D">
        <w:rPr>
          <w:rFonts w:ascii="Times New Roman" w:eastAsia="Times New Roman" w:hAnsi="Times New Roman" w:cs="Times New Roman"/>
        </w:rPr>
        <w:t>срок направления Заявки или сроки поставки то</w:t>
      </w:r>
      <w:r w:rsidR="00CD15CF">
        <w:rPr>
          <w:rFonts w:ascii="Times New Roman" w:eastAsia="Times New Roman" w:hAnsi="Times New Roman" w:cs="Times New Roman"/>
        </w:rPr>
        <w:t xml:space="preserve">вара, указанные в </w:t>
      </w:r>
      <w:r w:rsidR="00CD15CF" w:rsidRPr="00291D2D">
        <w:rPr>
          <w:rFonts w:ascii="Times New Roman" w:eastAsia="Times New Roman" w:hAnsi="Times New Roman" w:cs="Times New Roman"/>
        </w:rPr>
        <w:t xml:space="preserve">Заявке, не соответствуют положениям согласованного сторонами Приложения </w:t>
      </w:r>
      <w:r w:rsidR="00050ED4">
        <w:rPr>
          <w:rFonts w:ascii="Times New Roman" w:eastAsia="Times New Roman" w:hAnsi="Times New Roman" w:cs="Times New Roman"/>
        </w:rPr>
        <w:t>3</w:t>
      </w:r>
      <w:r w:rsidR="00CD15CF">
        <w:rPr>
          <w:rFonts w:ascii="Times New Roman" w:eastAsia="Times New Roman" w:hAnsi="Times New Roman" w:cs="Times New Roman"/>
        </w:rPr>
        <w:t xml:space="preserve">, </w:t>
      </w:r>
      <w:r w:rsidR="004B0AD6">
        <w:rPr>
          <w:rFonts w:ascii="Times New Roman" w:eastAsia="Times New Roman" w:hAnsi="Times New Roman" w:cs="Times New Roman"/>
        </w:rPr>
        <w:t>Поставщик вправе отказаться от исполнения такой Заявки, письменно уведомив Покупателя.</w:t>
      </w:r>
      <w:r w:rsidR="00AC3DCD">
        <w:rPr>
          <w:rFonts w:ascii="Times New Roman" w:eastAsia="Times New Roman" w:hAnsi="Times New Roman" w:cs="Times New Roman"/>
        </w:rPr>
        <w:t xml:space="preserve"> </w:t>
      </w:r>
    </w:p>
    <w:p w14:paraId="24C19542" w14:textId="60E417CE" w:rsidR="00291D2D" w:rsidRDefault="00291D2D" w:rsidP="004B0AD6">
      <w:pPr>
        <w:spacing w:after="60"/>
        <w:jc w:val="both"/>
        <w:rPr>
          <w:rFonts w:ascii="Times New Roman" w:eastAsia="Times New Roman" w:hAnsi="Times New Roman" w:cs="Times New Roman"/>
        </w:rPr>
      </w:pPr>
      <w:r w:rsidRPr="00291D2D">
        <w:rPr>
          <w:rFonts w:ascii="Times New Roman" w:eastAsia="Times New Roman" w:hAnsi="Times New Roman" w:cs="Times New Roman"/>
        </w:rPr>
        <w:lastRenderedPageBreak/>
        <w:t>В соответствии с Договором не считается мотивированным отказ, в частности, связанный с нарушением обязанностей со стороны контрагентов Поставщика, отсутствием у Поставщика нужных товаров, отсутствие</w:t>
      </w:r>
      <w:r w:rsidR="00AC3DCD">
        <w:rPr>
          <w:rFonts w:ascii="Times New Roman" w:eastAsia="Times New Roman" w:hAnsi="Times New Roman" w:cs="Times New Roman"/>
        </w:rPr>
        <w:t>м</w:t>
      </w:r>
      <w:r w:rsidRPr="00291D2D">
        <w:rPr>
          <w:rFonts w:ascii="Times New Roman" w:eastAsia="Times New Roman" w:hAnsi="Times New Roman" w:cs="Times New Roman"/>
        </w:rPr>
        <w:t xml:space="preserve"> у Поставщика необходимых денежных средств.</w:t>
      </w:r>
      <w:r w:rsidR="00CD15CF">
        <w:rPr>
          <w:rFonts w:ascii="Times New Roman" w:eastAsia="Times New Roman" w:hAnsi="Times New Roman" w:cs="Times New Roman"/>
        </w:rPr>
        <w:t xml:space="preserve">  При неполучении Покупателем в </w:t>
      </w:r>
      <w:r w:rsidRPr="00291D2D">
        <w:rPr>
          <w:rFonts w:ascii="Times New Roman" w:eastAsia="Times New Roman" w:hAnsi="Times New Roman" w:cs="Times New Roman"/>
        </w:rPr>
        <w:t>сроки</w:t>
      </w:r>
      <w:r w:rsidR="00AC3DCD">
        <w:rPr>
          <w:rFonts w:ascii="Times New Roman" w:eastAsia="Times New Roman" w:hAnsi="Times New Roman" w:cs="Times New Roman"/>
        </w:rPr>
        <w:t>,</w:t>
      </w:r>
      <w:r w:rsidRPr="00291D2D">
        <w:rPr>
          <w:rFonts w:ascii="Times New Roman" w:eastAsia="Times New Roman" w:hAnsi="Times New Roman" w:cs="Times New Roman"/>
        </w:rPr>
        <w:t xml:space="preserve"> указанные в настоящем пункте, мотивированного отказа Поставщика </w:t>
      </w:r>
      <w:r w:rsidR="00422FFF">
        <w:rPr>
          <w:rFonts w:ascii="Times New Roman" w:eastAsia="Times New Roman" w:hAnsi="Times New Roman" w:cs="Times New Roman"/>
        </w:rPr>
        <w:t>от поставки по</w:t>
      </w:r>
      <w:r w:rsidRPr="00291D2D">
        <w:rPr>
          <w:rFonts w:ascii="Times New Roman" w:eastAsia="Times New Roman" w:hAnsi="Times New Roman" w:cs="Times New Roman"/>
        </w:rPr>
        <w:t xml:space="preserve"> подобной Заявк</w:t>
      </w:r>
      <w:r w:rsidR="00AC3DCD">
        <w:rPr>
          <w:rFonts w:ascii="Times New Roman" w:eastAsia="Times New Roman" w:hAnsi="Times New Roman" w:cs="Times New Roman"/>
        </w:rPr>
        <w:t>е</w:t>
      </w:r>
      <w:r w:rsidRPr="00291D2D">
        <w:rPr>
          <w:rFonts w:ascii="Times New Roman" w:eastAsia="Times New Roman" w:hAnsi="Times New Roman" w:cs="Times New Roman"/>
        </w:rPr>
        <w:t>, она считается принятой, согласованной и подлежит исполнению в сроки</w:t>
      </w:r>
      <w:r w:rsidR="00AC3DCD">
        <w:rPr>
          <w:rFonts w:ascii="Times New Roman" w:eastAsia="Times New Roman" w:hAnsi="Times New Roman" w:cs="Times New Roman"/>
        </w:rPr>
        <w:t>,</w:t>
      </w:r>
      <w:r w:rsidRPr="00291D2D">
        <w:rPr>
          <w:rFonts w:ascii="Times New Roman" w:eastAsia="Times New Roman" w:hAnsi="Times New Roman" w:cs="Times New Roman"/>
        </w:rPr>
        <w:t xml:space="preserve"> указанные в ней. Мотивированный отказ должен быть предоставлен в письменной форме, в том числе в электронном виде или иным, приемлемым для Сторон способом</w:t>
      </w:r>
      <w:r w:rsidR="00AE6D47">
        <w:rPr>
          <w:rFonts w:ascii="Times New Roman" w:eastAsia="Times New Roman" w:hAnsi="Times New Roman" w:cs="Times New Roman"/>
        </w:rPr>
        <w:t xml:space="preserve">, </w:t>
      </w:r>
      <w:r w:rsidR="00AE6D47" w:rsidRPr="00291D2D">
        <w:rPr>
          <w:rFonts w:ascii="Times New Roman" w:eastAsia="Times New Roman" w:hAnsi="Times New Roman" w:cs="Times New Roman"/>
          <w:szCs w:val="24"/>
        </w:rPr>
        <w:t>указывая в копии письма ответственное лицо со стороны Покупателя за товары</w:t>
      </w:r>
      <w:r w:rsidR="0081709C">
        <w:rPr>
          <w:rFonts w:ascii="Times New Roman" w:eastAsia="Times New Roman" w:hAnsi="Times New Roman" w:cs="Times New Roman"/>
        </w:rPr>
        <w:t xml:space="preserve"> (п. 3.1 и 3.1</w:t>
      </w:r>
      <w:r w:rsidR="00586372">
        <w:rPr>
          <w:rFonts w:ascii="Times New Roman" w:eastAsia="Times New Roman" w:hAnsi="Times New Roman" w:cs="Times New Roman"/>
        </w:rPr>
        <w:t>0</w:t>
      </w:r>
      <w:bookmarkStart w:id="0" w:name="_GoBack"/>
      <w:bookmarkEnd w:id="0"/>
      <w:r w:rsidR="0081709C">
        <w:rPr>
          <w:rFonts w:ascii="Times New Roman" w:eastAsia="Times New Roman" w:hAnsi="Times New Roman" w:cs="Times New Roman"/>
        </w:rPr>
        <w:t xml:space="preserve"> Договора)</w:t>
      </w:r>
      <w:r w:rsidRPr="00291D2D">
        <w:rPr>
          <w:rFonts w:ascii="Times New Roman" w:eastAsia="Times New Roman" w:hAnsi="Times New Roman" w:cs="Times New Roman"/>
        </w:rPr>
        <w:t>. По запросу Покупателя отказ должен быть направлен на бумажном носителе в течение 10 календарных дней с даты отказа. Предупреждение, направленное с соблюдением положений настоящего пункта, освобождает Поставщика от ответственности за</w:t>
      </w:r>
      <w:r w:rsidR="00CD15CF">
        <w:rPr>
          <w:rFonts w:ascii="Times New Roman" w:eastAsia="Times New Roman" w:hAnsi="Times New Roman" w:cs="Times New Roman"/>
        </w:rPr>
        <w:t xml:space="preserve"> не</w:t>
      </w:r>
      <w:r w:rsidR="00864305">
        <w:rPr>
          <w:rFonts w:ascii="Times New Roman" w:eastAsia="Times New Roman" w:hAnsi="Times New Roman" w:cs="Times New Roman"/>
        </w:rPr>
        <w:t>до</w:t>
      </w:r>
      <w:r w:rsidR="00CD15CF">
        <w:rPr>
          <w:rFonts w:ascii="Times New Roman" w:eastAsia="Times New Roman" w:hAnsi="Times New Roman" w:cs="Times New Roman"/>
        </w:rPr>
        <w:t xml:space="preserve">поставку товара, </w:t>
      </w:r>
      <w:r w:rsidRPr="00291D2D">
        <w:rPr>
          <w:rFonts w:ascii="Times New Roman" w:eastAsia="Times New Roman" w:hAnsi="Times New Roman" w:cs="Times New Roman"/>
        </w:rPr>
        <w:t>предусмотренную разделом 6 Договора.</w:t>
      </w:r>
    </w:p>
    <w:p w14:paraId="3187CF88" w14:textId="77777777" w:rsidR="00AC3DCD" w:rsidRPr="00291D2D" w:rsidRDefault="00AC3DCD" w:rsidP="004B0AD6">
      <w:pPr>
        <w:spacing w:after="60"/>
        <w:jc w:val="both"/>
        <w:rPr>
          <w:rFonts w:ascii="Times New Roman" w:eastAsia="Times New Roman" w:hAnsi="Times New Roman" w:cs="Times New Roman"/>
        </w:rPr>
      </w:pPr>
      <w:r>
        <w:rPr>
          <w:rFonts w:ascii="Times New Roman" w:eastAsia="Times New Roman" w:hAnsi="Times New Roman" w:cs="Times New Roman"/>
        </w:rPr>
        <w:t xml:space="preserve">Во всех иных случаях, не предусмотренных настоящим пунктом, </w:t>
      </w:r>
      <w:r w:rsidRPr="00291D2D">
        <w:rPr>
          <w:rFonts w:ascii="Times New Roman" w:eastAsia="Times New Roman" w:hAnsi="Times New Roman" w:cs="Times New Roman"/>
        </w:rPr>
        <w:t>Заявка является обязательной для Поставщика.</w:t>
      </w:r>
    </w:p>
    <w:p w14:paraId="423163FB" w14:textId="2DCD3C7A" w:rsidR="00291D2D" w:rsidRPr="00291D2D" w:rsidRDefault="00291D2D" w:rsidP="004B0AD6">
      <w:pPr>
        <w:spacing w:after="60"/>
        <w:jc w:val="both"/>
        <w:rPr>
          <w:rFonts w:ascii="Times New Roman" w:eastAsia="Times New Roman" w:hAnsi="Times New Roman" w:cs="Times New Roman"/>
        </w:rPr>
      </w:pPr>
      <w:r w:rsidRPr="00291D2D">
        <w:rPr>
          <w:rFonts w:ascii="Times New Roman" w:eastAsia="Times New Roman" w:hAnsi="Times New Roman" w:cs="Times New Roman"/>
        </w:rPr>
        <w:t>2.4. В случае просрочки поставки товаров более чем на 4 (четыре) часа, Покупатель оставляет за собой право отказаться от приемки товара. Поставщик в этом случае считается уведомленным об отказе Покупателя от приемки и оплаты товаров, указанных в соответствующей Заявке. Дальнейшая возможность поставки в этом случае определяется Покупателем. При отказе Покупателя от приемки товара в случае просрочки поставки, Поставщик несет предусмотренную Договором ответственность за недопоставку и нарушение сроков поставки.</w:t>
      </w:r>
    </w:p>
    <w:p w14:paraId="7BD56A46" w14:textId="499FF94F" w:rsidR="00291D2D" w:rsidRPr="00291D2D" w:rsidRDefault="004B0AD6" w:rsidP="004B0AD6">
      <w:pPr>
        <w:tabs>
          <w:tab w:val="num" w:pos="840"/>
        </w:tabs>
        <w:spacing w:after="60"/>
        <w:jc w:val="both"/>
        <w:rPr>
          <w:rFonts w:ascii="Times New Roman" w:eastAsia="Times New Roman" w:hAnsi="Times New Roman" w:cs="Times New Roman"/>
        </w:rPr>
      </w:pPr>
      <w:r>
        <w:rPr>
          <w:rFonts w:ascii="Times New Roman" w:eastAsia="Times New Roman" w:hAnsi="Times New Roman" w:cs="Times New Roman"/>
        </w:rPr>
        <w:t>2.5</w:t>
      </w:r>
      <w:r w:rsidR="00291D2D" w:rsidRPr="00291D2D">
        <w:rPr>
          <w:rFonts w:ascii="Times New Roman" w:eastAsia="Times New Roman" w:hAnsi="Times New Roman" w:cs="Times New Roman"/>
        </w:rPr>
        <w:t xml:space="preserve">. </w:t>
      </w:r>
      <w:r w:rsidR="00A6024C" w:rsidRPr="00A6024C">
        <w:rPr>
          <w:rFonts w:ascii="Times New Roman" w:eastAsia="Times New Roman" w:hAnsi="Times New Roman" w:cs="Times New Roman"/>
        </w:rPr>
        <w:t>Поставщик не позднее, чем в момент отгрузки товара со своего склада долж</w:t>
      </w:r>
      <w:r w:rsidR="00A6024C">
        <w:rPr>
          <w:rFonts w:ascii="Times New Roman" w:eastAsia="Times New Roman" w:hAnsi="Times New Roman" w:cs="Times New Roman"/>
        </w:rPr>
        <w:t>ен</w:t>
      </w:r>
      <w:r w:rsidR="00A6024C" w:rsidRPr="00A6024C">
        <w:rPr>
          <w:rFonts w:ascii="Times New Roman" w:eastAsia="Times New Roman" w:hAnsi="Times New Roman" w:cs="Times New Roman"/>
        </w:rPr>
        <w:t xml:space="preserve"> сформирова</w:t>
      </w:r>
      <w:r w:rsidR="00A6024C">
        <w:rPr>
          <w:rFonts w:ascii="Times New Roman" w:eastAsia="Times New Roman" w:hAnsi="Times New Roman" w:cs="Times New Roman"/>
        </w:rPr>
        <w:t>ть</w:t>
      </w:r>
      <w:r w:rsidR="00A6024C" w:rsidRPr="00A6024C">
        <w:rPr>
          <w:rFonts w:ascii="Times New Roman" w:eastAsia="Times New Roman" w:hAnsi="Times New Roman" w:cs="Times New Roman"/>
        </w:rPr>
        <w:t xml:space="preserve"> Уведомление об отгрузке (DESADV) </w:t>
      </w:r>
      <w:r w:rsidR="00A6024C">
        <w:rPr>
          <w:rFonts w:ascii="Times New Roman" w:eastAsia="Times New Roman" w:hAnsi="Times New Roman" w:cs="Times New Roman"/>
        </w:rPr>
        <w:t xml:space="preserve">и отправить его Покупателю. </w:t>
      </w:r>
      <w:r w:rsidR="00291D2D" w:rsidRPr="00291D2D">
        <w:rPr>
          <w:rFonts w:ascii="Times New Roman" w:eastAsia="Times New Roman" w:hAnsi="Times New Roman" w:cs="Times New Roman"/>
        </w:rPr>
        <w:t>В случае возникновения обстоятельств, исключающих возможность Покупателя принять заказанный товар, Покупатель обязан предупредить об этом Поставщика и имеет право перенести срок п</w:t>
      </w:r>
      <w:r w:rsidR="00E932A5">
        <w:rPr>
          <w:rFonts w:ascii="Times New Roman" w:eastAsia="Times New Roman" w:hAnsi="Times New Roman" w:cs="Times New Roman"/>
        </w:rPr>
        <w:t>оставки или аннулировать Заявку</w:t>
      </w:r>
      <w:r w:rsidR="00291D2D" w:rsidRPr="00291D2D">
        <w:rPr>
          <w:rFonts w:ascii="Times New Roman" w:eastAsia="Times New Roman" w:hAnsi="Times New Roman" w:cs="Times New Roman"/>
        </w:rPr>
        <w:t>.</w:t>
      </w:r>
    </w:p>
    <w:p w14:paraId="455AF451" w14:textId="77777777" w:rsidR="00291D2D" w:rsidRPr="00291D2D" w:rsidRDefault="004B0AD6" w:rsidP="004B0AD6">
      <w:pPr>
        <w:tabs>
          <w:tab w:val="num" w:pos="840"/>
        </w:tabs>
        <w:spacing w:after="60"/>
        <w:jc w:val="both"/>
        <w:rPr>
          <w:rFonts w:ascii="Times New Roman" w:eastAsia="Times New Roman" w:hAnsi="Times New Roman" w:cs="Times New Roman"/>
        </w:rPr>
      </w:pPr>
      <w:r>
        <w:rPr>
          <w:rFonts w:ascii="Times New Roman" w:eastAsia="Times New Roman" w:hAnsi="Times New Roman" w:cs="Times New Roman"/>
        </w:rPr>
        <w:t>2.6</w:t>
      </w:r>
      <w:r w:rsidR="00291D2D" w:rsidRPr="00291D2D">
        <w:rPr>
          <w:rFonts w:ascii="Times New Roman" w:eastAsia="Times New Roman" w:hAnsi="Times New Roman" w:cs="Times New Roman"/>
        </w:rPr>
        <w:t>. Датой поставки товара, а равно датой исполнения обязательства Поставщика по поставке, считается дата пер</w:t>
      </w:r>
      <w:r w:rsidR="00685D5D">
        <w:rPr>
          <w:rFonts w:ascii="Times New Roman" w:eastAsia="Times New Roman" w:hAnsi="Times New Roman" w:cs="Times New Roman"/>
        </w:rPr>
        <w:t>едачи товара и комплекта товаро</w:t>
      </w:r>
      <w:r w:rsidR="00291D2D" w:rsidRPr="00291D2D">
        <w:rPr>
          <w:rFonts w:ascii="Times New Roman" w:eastAsia="Times New Roman" w:hAnsi="Times New Roman" w:cs="Times New Roman"/>
        </w:rPr>
        <w:t>сопроводительных документов (ТСД) к нему уполномоченному представителю Покупателя, ответственному за приемку товара, указанному в приемо-сдаточном документе и обладающему полномочиями по приемке товара.</w:t>
      </w:r>
    </w:p>
    <w:p w14:paraId="4D5BAF0D" w14:textId="77777777" w:rsidR="00291D2D" w:rsidRDefault="004B0AD6" w:rsidP="004B0AD6">
      <w:pPr>
        <w:tabs>
          <w:tab w:val="num" w:pos="840"/>
        </w:tabs>
        <w:spacing w:after="60"/>
        <w:jc w:val="both"/>
        <w:rPr>
          <w:rFonts w:ascii="Times New Roman" w:eastAsia="Times New Roman" w:hAnsi="Times New Roman" w:cs="Times New Roman"/>
        </w:rPr>
      </w:pPr>
      <w:r>
        <w:rPr>
          <w:rFonts w:ascii="Times New Roman" w:eastAsia="Times New Roman" w:hAnsi="Times New Roman" w:cs="Times New Roman"/>
        </w:rPr>
        <w:t>2.7</w:t>
      </w:r>
      <w:r w:rsidR="00291D2D" w:rsidRPr="00291D2D">
        <w:rPr>
          <w:rFonts w:ascii="Times New Roman" w:eastAsia="Times New Roman" w:hAnsi="Times New Roman" w:cs="Times New Roman"/>
        </w:rPr>
        <w:t>. Право собственности на товар и риск случайной гибели (повреждения, утраты) товара переходят от Поставщика к Покупателю с момента передачи товара Поставщиком представителю Покупателя и подписания Сторонами соответствующего приемо-сдаточного документа.</w:t>
      </w:r>
    </w:p>
    <w:p w14:paraId="7505D004" w14:textId="6B57CC20" w:rsidR="00AA6A14" w:rsidRPr="00291D2D" w:rsidRDefault="00AA6A14" w:rsidP="004B0AD6">
      <w:pPr>
        <w:tabs>
          <w:tab w:val="num" w:pos="840"/>
        </w:tabs>
        <w:spacing w:after="60"/>
        <w:jc w:val="both"/>
        <w:rPr>
          <w:rFonts w:ascii="Times New Roman" w:eastAsia="Times New Roman" w:hAnsi="Times New Roman" w:cs="Times New Roman"/>
        </w:rPr>
      </w:pPr>
      <w:r w:rsidRPr="00415245">
        <w:rPr>
          <w:rFonts w:ascii="Times New Roman" w:eastAsia="Times New Roman" w:hAnsi="Times New Roman" w:cs="Times New Roman"/>
        </w:rPr>
        <w:t xml:space="preserve">В случае своевременного получения от Поставщика документа </w:t>
      </w:r>
      <w:r>
        <w:rPr>
          <w:rFonts w:ascii="Times New Roman" w:eastAsia="Times New Roman" w:hAnsi="Times New Roman" w:cs="Times New Roman"/>
        </w:rPr>
        <w:t>(</w:t>
      </w:r>
      <w:r w:rsidRPr="00415245">
        <w:rPr>
          <w:rFonts w:ascii="Times New Roman" w:eastAsia="Times New Roman" w:hAnsi="Times New Roman" w:cs="Times New Roman"/>
        </w:rPr>
        <w:t>DESADV) Покупатель направляет Поставщику Уведомление о приемке товара (RECADV)</w:t>
      </w:r>
      <w:r w:rsidR="003A033F">
        <w:rPr>
          <w:rFonts w:ascii="Times New Roman" w:eastAsia="Times New Roman" w:hAnsi="Times New Roman" w:cs="Times New Roman"/>
        </w:rPr>
        <w:t>.</w:t>
      </w:r>
      <w:r w:rsidRPr="00415245">
        <w:rPr>
          <w:rFonts w:ascii="Times New Roman" w:eastAsia="Times New Roman" w:hAnsi="Times New Roman" w:cs="Times New Roman"/>
        </w:rPr>
        <w:t xml:space="preserve"> </w:t>
      </w:r>
    </w:p>
    <w:p w14:paraId="51576794" w14:textId="77777777" w:rsidR="00291D2D" w:rsidRPr="00291D2D" w:rsidRDefault="004B0AD6" w:rsidP="004B0AD6">
      <w:pPr>
        <w:tabs>
          <w:tab w:val="num" w:pos="840"/>
        </w:tabs>
        <w:spacing w:after="60"/>
        <w:jc w:val="both"/>
        <w:rPr>
          <w:rFonts w:ascii="Times New Roman" w:eastAsia="Times New Roman" w:hAnsi="Times New Roman" w:cs="Times New Roman"/>
        </w:rPr>
      </w:pPr>
      <w:r>
        <w:rPr>
          <w:rFonts w:ascii="Times New Roman" w:eastAsia="Times New Roman" w:hAnsi="Times New Roman" w:cs="Times New Roman"/>
        </w:rPr>
        <w:t>2.8</w:t>
      </w:r>
      <w:r w:rsidR="00291D2D" w:rsidRPr="00291D2D">
        <w:rPr>
          <w:rFonts w:ascii="Times New Roman" w:eastAsia="Times New Roman" w:hAnsi="Times New Roman" w:cs="Times New Roman"/>
        </w:rPr>
        <w:t>. С момента передачи товара Покупателю до момента его оплаты, товар не находится в залоге у Поставщика, не обременен Поставщиком каким-либо иным способом.</w:t>
      </w:r>
    </w:p>
    <w:p w14:paraId="212D7B26" w14:textId="0C15D47F" w:rsidR="00291D2D" w:rsidRPr="00291D2D" w:rsidRDefault="00291D2D" w:rsidP="004B0AD6">
      <w:pPr>
        <w:tabs>
          <w:tab w:val="num" w:pos="840"/>
        </w:tabs>
        <w:spacing w:after="60"/>
        <w:jc w:val="both"/>
        <w:rPr>
          <w:rFonts w:ascii="Times New Roman" w:eastAsia="Times New Roman" w:hAnsi="Times New Roman" w:cs="Times New Roman"/>
          <w:color w:val="FF0000"/>
        </w:rPr>
      </w:pPr>
      <w:r w:rsidRPr="00291D2D">
        <w:rPr>
          <w:rFonts w:ascii="Times New Roman" w:eastAsia="Times New Roman" w:hAnsi="Times New Roman" w:cs="Times New Roman"/>
        </w:rPr>
        <w:t>2.</w:t>
      </w:r>
      <w:r w:rsidR="004B0AD6">
        <w:rPr>
          <w:rFonts w:ascii="Times New Roman" w:eastAsia="Times New Roman" w:hAnsi="Times New Roman" w:cs="Times New Roman"/>
        </w:rPr>
        <w:t>9</w:t>
      </w:r>
      <w:r w:rsidRPr="00291D2D">
        <w:rPr>
          <w:rFonts w:ascii="Times New Roman" w:eastAsia="Times New Roman" w:hAnsi="Times New Roman" w:cs="Times New Roman"/>
        </w:rPr>
        <w:t>. Поставщик обязуется пост</w:t>
      </w:r>
      <w:r w:rsidR="00E932A5">
        <w:rPr>
          <w:rFonts w:ascii="Times New Roman" w:eastAsia="Times New Roman" w:hAnsi="Times New Roman" w:cs="Times New Roman"/>
        </w:rPr>
        <w:t>авлять товары в торговые точки/</w:t>
      </w:r>
      <w:r w:rsidRPr="00291D2D">
        <w:rPr>
          <w:rFonts w:ascii="Times New Roman" w:eastAsia="Times New Roman" w:hAnsi="Times New Roman" w:cs="Times New Roman"/>
        </w:rPr>
        <w:t>Распределительны</w:t>
      </w:r>
      <w:r w:rsidR="00523EBA">
        <w:rPr>
          <w:rFonts w:ascii="Times New Roman" w:eastAsia="Times New Roman" w:hAnsi="Times New Roman" w:cs="Times New Roman"/>
        </w:rPr>
        <w:t>е</w:t>
      </w:r>
      <w:r w:rsidRPr="00291D2D">
        <w:rPr>
          <w:rFonts w:ascii="Times New Roman" w:eastAsia="Times New Roman" w:hAnsi="Times New Roman" w:cs="Times New Roman"/>
        </w:rPr>
        <w:t xml:space="preserve"> центр</w:t>
      </w:r>
      <w:r w:rsidR="00523EBA">
        <w:rPr>
          <w:rFonts w:ascii="Times New Roman" w:eastAsia="Times New Roman" w:hAnsi="Times New Roman" w:cs="Times New Roman"/>
        </w:rPr>
        <w:t>ы</w:t>
      </w:r>
      <w:r w:rsidRPr="00291D2D">
        <w:rPr>
          <w:rFonts w:ascii="Times New Roman" w:eastAsia="Times New Roman" w:hAnsi="Times New Roman" w:cs="Times New Roman"/>
        </w:rPr>
        <w:t xml:space="preserve"> (РЦ)</w:t>
      </w:r>
      <w:r w:rsidR="00190B3B">
        <w:rPr>
          <w:rFonts w:ascii="Times New Roman" w:eastAsia="Times New Roman" w:hAnsi="Times New Roman" w:cs="Times New Roman"/>
        </w:rPr>
        <w:t xml:space="preserve"> </w:t>
      </w:r>
      <w:r w:rsidR="0059787C">
        <w:rPr>
          <w:rFonts w:ascii="Times New Roman" w:eastAsia="Times New Roman" w:hAnsi="Times New Roman" w:cs="Times New Roman"/>
        </w:rPr>
        <w:t xml:space="preserve">в соответствии с </w:t>
      </w:r>
      <w:r w:rsidR="00050ED4">
        <w:rPr>
          <w:rFonts w:ascii="Times New Roman" w:eastAsia="Times New Roman" w:hAnsi="Times New Roman" w:cs="Times New Roman"/>
        </w:rPr>
        <w:t>«</w:t>
      </w:r>
      <w:r w:rsidR="00050ED4" w:rsidRPr="00E932A5">
        <w:rPr>
          <w:rFonts w:ascii="Times New Roman" w:eastAsia="Times New Roman" w:hAnsi="Times New Roman" w:cs="Times New Roman"/>
        </w:rPr>
        <w:t>Правила</w:t>
      </w:r>
      <w:r w:rsidR="00050ED4">
        <w:rPr>
          <w:rFonts w:ascii="Times New Roman" w:eastAsia="Times New Roman" w:hAnsi="Times New Roman" w:cs="Times New Roman"/>
        </w:rPr>
        <w:t>ми</w:t>
      </w:r>
      <w:r w:rsidR="00050ED4" w:rsidRPr="00E932A5">
        <w:rPr>
          <w:rFonts w:ascii="Times New Roman" w:eastAsia="Times New Roman" w:hAnsi="Times New Roman" w:cs="Times New Roman"/>
        </w:rPr>
        <w:t xml:space="preserve"> поставки и приемки товар</w:t>
      </w:r>
      <w:r w:rsidR="00050ED4">
        <w:rPr>
          <w:rFonts w:ascii="Times New Roman" w:eastAsia="Times New Roman" w:hAnsi="Times New Roman" w:cs="Times New Roman"/>
        </w:rPr>
        <w:t>а</w:t>
      </w:r>
      <w:r w:rsidR="00050ED4" w:rsidRPr="00E932A5">
        <w:rPr>
          <w:rFonts w:ascii="Times New Roman" w:eastAsia="Times New Roman" w:hAnsi="Times New Roman" w:cs="Times New Roman"/>
        </w:rPr>
        <w:t xml:space="preserve"> на РЦ/торговые точки</w:t>
      </w:r>
      <w:r w:rsidR="00050ED4">
        <w:rPr>
          <w:rFonts w:ascii="Times New Roman" w:eastAsia="Times New Roman" w:hAnsi="Times New Roman" w:cs="Times New Roman"/>
        </w:rPr>
        <w:t>. Сроки годности»</w:t>
      </w:r>
      <w:r w:rsidR="004B0AD6" w:rsidRPr="00E932A5">
        <w:rPr>
          <w:rFonts w:ascii="Times New Roman" w:eastAsia="Times New Roman" w:hAnsi="Times New Roman" w:cs="Times New Roman"/>
        </w:rPr>
        <w:t>,</w:t>
      </w:r>
      <w:r w:rsidR="007C36BB" w:rsidRPr="00E932A5">
        <w:rPr>
          <w:rFonts w:ascii="Times New Roman" w:eastAsia="Times New Roman" w:hAnsi="Times New Roman" w:cs="Times New Roman"/>
        </w:rPr>
        <w:t xml:space="preserve"> разме</w:t>
      </w:r>
      <w:r w:rsidR="004B0AD6" w:rsidRPr="00E932A5">
        <w:rPr>
          <w:rFonts w:ascii="Times New Roman" w:eastAsia="Times New Roman" w:hAnsi="Times New Roman" w:cs="Times New Roman"/>
        </w:rPr>
        <w:t>щ</w:t>
      </w:r>
      <w:r w:rsidR="00454F34" w:rsidRPr="00E932A5">
        <w:rPr>
          <w:rFonts w:ascii="Times New Roman" w:eastAsia="Times New Roman" w:hAnsi="Times New Roman" w:cs="Times New Roman"/>
        </w:rPr>
        <w:t>енным</w:t>
      </w:r>
      <w:r w:rsidR="003A033F">
        <w:rPr>
          <w:rFonts w:ascii="Times New Roman" w:eastAsia="Times New Roman" w:hAnsi="Times New Roman" w:cs="Times New Roman"/>
        </w:rPr>
        <w:t>и</w:t>
      </w:r>
      <w:r w:rsidR="00454F34" w:rsidRPr="00E932A5">
        <w:rPr>
          <w:rFonts w:ascii="Times New Roman" w:eastAsia="Times New Roman" w:hAnsi="Times New Roman" w:cs="Times New Roman"/>
        </w:rPr>
        <w:t xml:space="preserve"> на сайте Покупате</w:t>
      </w:r>
      <w:r w:rsidR="00F47E56" w:rsidRPr="00E932A5">
        <w:rPr>
          <w:rFonts w:ascii="Times New Roman" w:eastAsia="Times New Roman" w:hAnsi="Times New Roman" w:cs="Times New Roman"/>
        </w:rPr>
        <w:t xml:space="preserve">ля по </w:t>
      </w:r>
      <w:r w:rsidR="00424677" w:rsidRPr="00E932A5">
        <w:rPr>
          <w:rFonts w:ascii="Times New Roman" w:eastAsia="Times New Roman" w:hAnsi="Times New Roman" w:cs="Times New Roman"/>
        </w:rPr>
        <w:t xml:space="preserve">адресу: </w:t>
      </w:r>
      <w:hyperlink r:id="rId8" w:history="1">
        <w:r w:rsidR="003A033F" w:rsidRPr="00815D6D">
          <w:rPr>
            <w:rStyle w:val="af5"/>
            <w:rFonts w:ascii="Times New Roman" w:eastAsia="Times New Roman" w:hAnsi="Times New Roman" w:cs="Times New Roman"/>
          </w:rPr>
          <w:t>https://www.okmarket.ru/partners/providers/</w:t>
        </w:r>
      </w:hyperlink>
      <w:r w:rsidR="003A033F">
        <w:rPr>
          <w:rFonts w:ascii="Times New Roman" w:eastAsia="Times New Roman" w:hAnsi="Times New Roman" w:cs="Times New Roman"/>
        </w:rPr>
        <w:t xml:space="preserve">. </w:t>
      </w:r>
    </w:p>
    <w:p w14:paraId="59F71886" w14:textId="15CCA766" w:rsidR="000C1726" w:rsidRPr="00291D2D" w:rsidRDefault="00291D2D" w:rsidP="004B0AD6">
      <w:pPr>
        <w:tabs>
          <w:tab w:val="num" w:pos="840"/>
        </w:tabs>
        <w:spacing w:after="60"/>
        <w:jc w:val="both"/>
        <w:rPr>
          <w:rFonts w:ascii="Times New Roman" w:eastAsia="Times New Roman" w:hAnsi="Times New Roman" w:cs="Times New Roman"/>
        </w:rPr>
      </w:pPr>
      <w:r w:rsidRPr="00291D2D">
        <w:rPr>
          <w:rFonts w:ascii="Times New Roman" w:eastAsia="Times New Roman" w:hAnsi="Times New Roman" w:cs="Times New Roman"/>
        </w:rPr>
        <w:t>Покупатель вправе отказаться от</w:t>
      </w:r>
      <w:r w:rsidR="009B4F9B">
        <w:rPr>
          <w:rFonts w:ascii="Times New Roman" w:eastAsia="Times New Roman" w:hAnsi="Times New Roman" w:cs="Times New Roman"/>
        </w:rPr>
        <w:t xml:space="preserve"> приемки товара, в</w:t>
      </w:r>
      <w:r w:rsidR="009B4F9B" w:rsidRPr="00291D2D">
        <w:rPr>
          <w:rFonts w:ascii="Times New Roman" w:eastAsia="Times New Roman" w:hAnsi="Times New Roman" w:cs="Times New Roman"/>
        </w:rPr>
        <w:t xml:space="preserve"> случа</w:t>
      </w:r>
      <w:r w:rsidR="009B4F9B">
        <w:rPr>
          <w:rFonts w:ascii="Times New Roman" w:eastAsia="Times New Roman" w:hAnsi="Times New Roman" w:cs="Times New Roman"/>
        </w:rPr>
        <w:t>ях:</w:t>
      </w:r>
      <w:r w:rsidR="009B4F9B" w:rsidRPr="00291D2D">
        <w:rPr>
          <w:rFonts w:ascii="Times New Roman" w:eastAsia="Times New Roman" w:hAnsi="Times New Roman" w:cs="Times New Roman"/>
        </w:rPr>
        <w:t xml:space="preserve"> нарушения</w:t>
      </w:r>
      <w:r w:rsidR="009B4F9B">
        <w:rPr>
          <w:rFonts w:ascii="Times New Roman" w:eastAsia="Times New Roman" w:hAnsi="Times New Roman" w:cs="Times New Roman"/>
        </w:rPr>
        <w:t xml:space="preserve"> Поставщиком</w:t>
      </w:r>
      <w:r w:rsidR="009B4F9B" w:rsidRPr="00291D2D">
        <w:rPr>
          <w:rFonts w:ascii="Times New Roman" w:eastAsia="Times New Roman" w:hAnsi="Times New Roman" w:cs="Times New Roman"/>
        </w:rPr>
        <w:t xml:space="preserve"> положений </w:t>
      </w:r>
      <w:r w:rsidR="009B4F9B">
        <w:rPr>
          <w:rFonts w:ascii="Times New Roman" w:eastAsia="Times New Roman" w:hAnsi="Times New Roman" w:cs="Times New Roman"/>
        </w:rPr>
        <w:t xml:space="preserve">первого абзаца </w:t>
      </w:r>
      <w:r w:rsidR="009B4F9B" w:rsidRPr="00291D2D">
        <w:rPr>
          <w:rFonts w:ascii="Times New Roman" w:eastAsia="Times New Roman" w:hAnsi="Times New Roman" w:cs="Times New Roman"/>
        </w:rPr>
        <w:t>настоящего пункта</w:t>
      </w:r>
      <w:r w:rsidR="009B4F9B">
        <w:rPr>
          <w:rFonts w:ascii="Times New Roman" w:eastAsia="Times New Roman" w:hAnsi="Times New Roman" w:cs="Times New Roman"/>
        </w:rPr>
        <w:t xml:space="preserve">; </w:t>
      </w:r>
      <w:r w:rsidR="000C1726" w:rsidRPr="007201EF">
        <w:rPr>
          <w:rFonts w:ascii="Times New Roman" w:eastAsia="Times New Roman" w:hAnsi="Times New Roman" w:cs="Times New Roman"/>
        </w:rPr>
        <w:t>обнаружени</w:t>
      </w:r>
      <w:r w:rsidR="009B4F9B">
        <w:rPr>
          <w:rFonts w:ascii="Times New Roman" w:eastAsia="Times New Roman" w:hAnsi="Times New Roman" w:cs="Times New Roman"/>
        </w:rPr>
        <w:t>и</w:t>
      </w:r>
      <w:r w:rsidR="000C1726" w:rsidRPr="007201EF">
        <w:rPr>
          <w:rFonts w:ascii="Times New Roman" w:eastAsia="Times New Roman" w:hAnsi="Times New Roman" w:cs="Times New Roman"/>
        </w:rPr>
        <w:t xml:space="preserve"> несоответствия сог</w:t>
      </w:r>
      <w:r w:rsidR="000C1726" w:rsidRPr="00D803F2">
        <w:rPr>
          <w:rFonts w:ascii="Times New Roman" w:eastAsia="Times New Roman" w:hAnsi="Times New Roman" w:cs="Times New Roman"/>
        </w:rPr>
        <w:t>ласованному Сторонами количеству</w:t>
      </w:r>
      <w:r w:rsidR="000C1726" w:rsidRPr="007201EF">
        <w:rPr>
          <w:rFonts w:ascii="Times New Roman" w:eastAsia="Times New Roman" w:hAnsi="Times New Roman" w:cs="Times New Roman"/>
        </w:rPr>
        <w:t>, комплектности, маркировки</w:t>
      </w:r>
      <w:r w:rsidR="000C1726">
        <w:rPr>
          <w:rFonts w:ascii="Times New Roman" w:eastAsia="Times New Roman" w:hAnsi="Times New Roman" w:cs="Times New Roman"/>
        </w:rPr>
        <w:t>, этикетки</w:t>
      </w:r>
      <w:r w:rsidR="000C1726" w:rsidRPr="007201EF">
        <w:rPr>
          <w:rFonts w:ascii="Times New Roman" w:eastAsia="Times New Roman" w:hAnsi="Times New Roman" w:cs="Times New Roman"/>
        </w:rPr>
        <w:t xml:space="preserve"> поступившего товара, тары или упаковки, качества, в том числе при обнаружении несоответствия </w:t>
      </w:r>
      <w:r w:rsidR="009B4F9B">
        <w:rPr>
          <w:rFonts w:ascii="Times New Roman" w:eastAsia="Times New Roman" w:hAnsi="Times New Roman" w:cs="Times New Roman"/>
        </w:rPr>
        <w:t>т</w:t>
      </w:r>
      <w:r w:rsidR="000C1726" w:rsidRPr="007201EF">
        <w:rPr>
          <w:rFonts w:ascii="Times New Roman" w:eastAsia="Times New Roman" w:hAnsi="Times New Roman" w:cs="Times New Roman"/>
        </w:rPr>
        <w:t xml:space="preserve">овара требованиям ГОСТов, Техническим регламентам Таможенного Союза и др. нормам, действующим на территории РФ и Таможенного Союза. </w:t>
      </w:r>
      <w:r w:rsidR="000C1726" w:rsidRPr="00291D2D">
        <w:rPr>
          <w:rFonts w:ascii="Times New Roman" w:eastAsia="Times New Roman" w:hAnsi="Times New Roman" w:cs="Times New Roman"/>
        </w:rPr>
        <w:t xml:space="preserve">При отказе Покупателя от приемки товара </w:t>
      </w:r>
      <w:r w:rsidR="000C1726">
        <w:rPr>
          <w:rFonts w:ascii="Times New Roman" w:eastAsia="Times New Roman" w:hAnsi="Times New Roman" w:cs="Times New Roman"/>
        </w:rPr>
        <w:t xml:space="preserve">по указанным в настоящем пункте основаниям, Поставщик несет предусмотренную </w:t>
      </w:r>
      <w:r w:rsidR="000C1726" w:rsidRPr="00291D2D">
        <w:rPr>
          <w:rFonts w:ascii="Times New Roman" w:eastAsia="Times New Roman" w:hAnsi="Times New Roman" w:cs="Times New Roman"/>
        </w:rPr>
        <w:t xml:space="preserve">Договором ответственность за </w:t>
      </w:r>
      <w:r w:rsidR="000C1726" w:rsidRPr="00D51586">
        <w:rPr>
          <w:rFonts w:ascii="Times New Roman" w:eastAsia="Times New Roman" w:hAnsi="Times New Roman" w:cs="Times New Roman"/>
        </w:rPr>
        <w:t>недопоставку</w:t>
      </w:r>
      <w:r w:rsidR="000C1726">
        <w:rPr>
          <w:rFonts w:ascii="Times New Roman" w:eastAsia="Times New Roman" w:hAnsi="Times New Roman" w:cs="Times New Roman"/>
        </w:rPr>
        <w:t>/</w:t>
      </w:r>
      <w:r w:rsidR="000C1726" w:rsidRPr="00291D2D">
        <w:rPr>
          <w:rFonts w:ascii="Times New Roman" w:eastAsia="Times New Roman" w:hAnsi="Times New Roman" w:cs="Times New Roman"/>
        </w:rPr>
        <w:t>несвоевременн</w:t>
      </w:r>
      <w:r w:rsidR="000C1726">
        <w:rPr>
          <w:rFonts w:ascii="Times New Roman" w:eastAsia="Times New Roman" w:hAnsi="Times New Roman" w:cs="Times New Roman"/>
        </w:rPr>
        <w:t>ую</w:t>
      </w:r>
      <w:r w:rsidR="000C1726" w:rsidRPr="00291D2D">
        <w:rPr>
          <w:rFonts w:ascii="Times New Roman" w:eastAsia="Times New Roman" w:hAnsi="Times New Roman" w:cs="Times New Roman"/>
        </w:rPr>
        <w:t xml:space="preserve"> постав</w:t>
      </w:r>
      <w:r w:rsidR="000C1726">
        <w:rPr>
          <w:rFonts w:ascii="Times New Roman" w:eastAsia="Times New Roman" w:hAnsi="Times New Roman" w:cs="Times New Roman"/>
        </w:rPr>
        <w:t>ку товара (п. 6.2.</w:t>
      </w:r>
      <w:r w:rsidR="009B4F9B">
        <w:rPr>
          <w:rFonts w:ascii="Times New Roman" w:eastAsia="Times New Roman" w:hAnsi="Times New Roman" w:cs="Times New Roman"/>
        </w:rPr>
        <w:t xml:space="preserve"> Договора</w:t>
      </w:r>
      <w:r w:rsidR="000C1726">
        <w:rPr>
          <w:rFonts w:ascii="Times New Roman" w:eastAsia="Times New Roman" w:hAnsi="Times New Roman" w:cs="Times New Roman"/>
        </w:rPr>
        <w:t>)</w:t>
      </w:r>
      <w:r w:rsidR="009B4F9B">
        <w:rPr>
          <w:rFonts w:ascii="Times New Roman" w:eastAsia="Times New Roman" w:hAnsi="Times New Roman" w:cs="Times New Roman"/>
        </w:rPr>
        <w:t>.</w:t>
      </w:r>
    </w:p>
    <w:p w14:paraId="0DD6DD8F" w14:textId="77777777" w:rsidR="000C1726" w:rsidRDefault="00291D2D" w:rsidP="004B0AD6">
      <w:pPr>
        <w:tabs>
          <w:tab w:val="num" w:pos="840"/>
        </w:tabs>
        <w:spacing w:after="60"/>
        <w:jc w:val="both"/>
        <w:rPr>
          <w:rFonts w:ascii="Times New Roman" w:eastAsia="Times New Roman" w:hAnsi="Times New Roman" w:cs="Times New Roman"/>
        </w:rPr>
      </w:pPr>
      <w:r w:rsidRPr="00291D2D">
        <w:rPr>
          <w:rFonts w:ascii="Times New Roman" w:eastAsia="Times New Roman" w:hAnsi="Times New Roman" w:cs="Times New Roman"/>
        </w:rPr>
        <w:t>2.1</w:t>
      </w:r>
      <w:r w:rsidR="004B0AD6">
        <w:rPr>
          <w:rFonts w:ascii="Times New Roman" w:eastAsia="Times New Roman" w:hAnsi="Times New Roman" w:cs="Times New Roman"/>
        </w:rPr>
        <w:t>0</w:t>
      </w:r>
      <w:r w:rsidRPr="00291D2D">
        <w:rPr>
          <w:rFonts w:ascii="Times New Roman" w:eastAsia="Times New Roman" w:hAnsi="Times New Roman" w:cs="Times New Roman"/>
        </w:rPr>
        <w:t>. Если Поставщик поставил товары в количестве, превышающем к</w:t>
      </w:r>
      <w:r w:rsidR="004B0AD6">
        <w:rPr>
          <w:rFonts w:ascii="Times New Roman" w:eastAsia="Times New Roman" w:hAnsi="Times New Roman" w:cs="Times New Roman"/>
        </w:rPr>
        <w:t xml:space="preserve">оличество, указанное в Заявке, </w:t>
      </w:r>
      <w:r w:rsidRPr="00291D2D">
        <w:rPr>
          <w:rFonts w:ascii="Times New Roman" w:eastAsia="Times New Roman" w:hAnsi="Times New Roman" w:cs="Times New Roman"/>
        </w:rPr>
        <w:t xml:space="preserve">Покупатель вправе отказаться от излишка товаров. </w:t>
      </w:r>
    </w:p>
    <w:p w14:paraId="2F5647BF" w14:textId="401201AB" w:rsidR="00291D2D" w:rsidRPr="00291D2D" w:rsidRDefault="00291D2D" w:rsidP="004B0AD6">
      <w:pPr>
        <w:tabs>
          <w:tab w:val="num" w:pos="840"/>
        </w:tabs>
        <w:spacing w:after="60"/>
        <w:jc w:val="both"/>
        <w:rPr>
          <w:rFonts w:ascii="Times New Roman" w:eastAsia="Times New Roman" w:hAnsi="Times New Roman" w:cs="Times New Roman"/>
        </w:rPr>
      </w:pPr>
      <w:r w:rsidRPr="00291D2D">
        <w:rPr>
          <w:rFonts w:ascii="Times New Roman" w:eastAsia="Times New Roman" w:hAnsi="Times New Roman" w:cs="Times New Roman"/>
        </w:rPr>
        <w:t>2.1</w:t>
      </w:r>
      <w:r w:rsidR="004B0AD6">
        <w:rPr>
          <w:rFonts w:ascii="Times New Roman" w:eastAsia="Times New Roman" w:hAnsi="Times New Roman" w:cs="Times New Roman"/>
        </w:rPr>
        <w:t>1</w:t>
      </w:r>
      <w:r w:rsidRPr="00291D2D">
        <w:rPr>
          <w:rFonts w:ascii="Times New Roman" w:eastAsia="Times New Roman" w:hAnsi="Times New Roman" w:cs="Times New Roman"/>
        </w:rPr>
        <w:t>. П</w:t>
      </w:r>
      <w:r w:rsidR="00B122E9">
        <w:rPr>
          <w:rFonts w:ascii="Times New Roman" w:eastAsia="Times New Roman" w:hAnsi="Times New Roman" w:cs="Times New Roman"/>
        </w:rPr>
        <w:t>оставщик считается</w:t>
      </w:r>
      <w:r w:rsidRPr="00291D2D">
        <w:rPr>
          <w:rFonts w:ascii="Times New Roman" w:eastAsia="Times New Roman" w:hAnsi="Times New Roman" w:cs="Times New Roman"/>
        </w:rPr>
        <w:t xml:space="preserve"> исполнившим свое обязательство п</w:t>
      </w:r>
      <w:r w:rsidR="002F33A3">
        <w:rPr>
          <w:rFonts w:ascii="Times New Roman" w:eastAsia="Times New Roman" w:hAnsi="Times New Roman" w:cs="Times New Roman"/>
        </w:rPr>
        <w:t xml:space="preserve">о поставке надлежащим образом, </w:t>
      </w:r>
      <w:r w:rsidRPr="00291D2D">
        <w:rPr>
          <w:rFonts w:ascii="Times New Roman" w:eastAsia="Times New Roman" w:hAnsi="Times New Roman" w:cs="Times New Roman"/>
        </w:rPr>
        <w:t>если он доставил товары, указанные в Заявке Покупателя, по указанному в ней адресу, в полн</w:t>
      </w:r>
      <w:r w:rsidR="00966DA1">
        <w:rPr>
          <w:rFonts w:ascii="Times New Roman" w:eastAsia="Times New Roman" w:hAnsi="Times New Roman" w:cs="Times New Roman"/>
        </w:rPr>
        <w:t xml:space="preserve">ом объеме, в указанные сроки и </w:t>
      </w:r>
      <w:r w:rsidRPr="00291D2D">
        <w:rPr>
          <w:rFonts w:ascii="Times New Roman" w:eastAsia="Times New Roman" w:hAnsi="Times New Roman" w:cs="Times New Roman"/>
        </w:rPr>
        <w:t>предоставил все надлежаще оформленные ТСД, т.е. если в результате приемки было установлено полное соответствие товаров условиям Заявки, требова</w:t>
      </w:r>
      <w:r w:rsidR="00523EBA">
        <w:rPr>
          <w:rFonts w:ascii="Times New Roman" w:eastAsia="Times New Roman" w:hAnsi="Times New Roman" w:cs="Times New Roman"/>
        </w:rPr>
        <w:t>ниям Договора, а так</w:t>
      </w:r>
      <w:r w:rsidR="0077275C">
        <w:rPr>
          <w:rFonts w:ascii="Times New Roman" w:eastAsia="Times New Roman" w:hAnsi="Times New Roman" w:cs="Times New Roman"/>
        </w:rPr>
        <w:t xml:space="preserve">же нормам </w:t>
      </w:r>
      <w:r w:rsidRPr="00291D2D">
        <w:rPr>
          <w:rFonts w:ascii="Times New Roman" w:eastAsia="Times New Roman" w:hAnsi="Times New Roman" w:cs="Times New Roman"/>
        </w:rPr>
        <w:t xml:space="preserve">действующего законодательства. </w:t>
      </w:r>
    </w:p>
    <w:p w14:paraId="1C0B244F" w14:textId="25A41798" w:rsidR="00291D2D" w:rsidRPr="00291D2D" w:rsidRDefault="00291D2D" w:rsidP="004B0AD6">
      <w:pPr>
        <w:tabs>
          <w:tab w:val="num" w:pos="426"/>
        </w:tabs>
        <w:spacing w:after="60"/>
        <w:jc w:val="both"/>
        <w:rPr>
          <w:rFonts w:ascii="Times New Roman" w:eastAsia="Times New Roman" w:hAnsi="Times New Roman" w:cs="Times New Roman"/>
        </w:rPr>
      </w:pPr>
      <w:r w:rsidRPr="00291D2D">
        <w:rPr>
          <w:rFonts w:ascii="Times New Roman" w:eastAsia="Times New Roman" w:hAnsi="Times New Roman" w:cs="Times New Roman"/>
        </w:rPr>
        <w:t>2.</w:t>
      </w:r>
      <w:r w:rsidR="005B40F7">
        <w:rPr>
          <w:rFonts w:ascii="Times New Roman" w:eastAsia="Times New Roman" w:hAnsi="Times New Roman" w:cs="Times New Roman"/>
        </w:rPr>
        <w:t>1</w:t>
      </w:r>
      <w:r w:rsidR="000C1726">
        <w:rPr>
          <w:rFonts w:ascii="Times New Roman" w:eastAsia="Times New Roman" w:hAnsi="Times New Roman" w:cs="Times New Roman"/>
        </w:rPr>
        <w:t>2</w:t>
      </w:r>
      <w:r w:rsidRPr="00291D2D">
        <w:rPr>
          <w:rFonts w:ascii="Times New Roman" w:eastAsia="Times New Roman" w:hAnsi="Times New Roman" w:cs="Times New Roman"/>
        </w:rPr>
        <w:t>. Покупатель при условии соблюдения им норм действующего законодательства в отношении посещения объектов пищевого хранения и производства вправе в любое время, в том числе без предварительного предупреждения Поставщик</w:t>
      </w:r>
      <w:r w:rsidR="00523EBA">
        <w:rPr>
          <w:rFonts w:ascii="Times New Roman" w:eastAsia="Times New Roman" w:hAnsi="Times New Roman" w:cs="Times New Roman"/>
        </w:rPr>
        <w:t>а, проводить проверку качества т</w:t>
      </w:r>
      <w:r w:rsidRPr="00291D2D">
        <w:rPr>
          <w:rFonts w:ascii="Times New Roman" w:eastAsia="Times New Roman" w:hAnsi="Times New Roman" w:cs="Times New Roman"/>
        </w:rPr>
        <w:t>овара, аудит производственных мощностей и складских поме</w:t>
      </w:r>
      <w:r w:rsidR="00523EBA">
        <w:rPr>
          <w:rFonts w:ascii="Times New Roman" w:eastAsia="Times New Roman" w:hAnsi="Times New Roman" w:cs="Times New Roman"/>
        </w:rPr>
        <w:t>щений Поставщика с привлечением</w:t>
      </w:r>
      <w:r w:rsidRPr="00291D2D">
        <w:rPr>
          <w:rFonts w:ascii="Times New Roman" w:eastAsia="Times New Roman" w:hAnsi="Times New Roman" w:cs="Times New Roman"/>
        </w:rPr>
        <w:t xml:space="preserve"> третьих лиц, в том числе с фото и видео-фиксацией процесса аудита. Поставщик не вправе препятствоват</w:t>
      </w:r>
      <w:r w:rsidR="00523EBA">
        <w:rPr>
          <w:rFonts w:ascii="Times New Roman" w:eastAsia="Times New Roman" w:hAnsi="Times New Roman" w:cs="Times New Roman"/>
        </w:rPr>
        <w:t xml:space="preserve">ь проведению </w:t>
      </w:r>
      <w:r w:rsidR="00523EBA">
        <w:rPr>
          <w:rFonts w:ascii="Times New Roman" w:eastAsia="Times New Roman" w:hAnsi="Times New Roman" w:cs="Times New Roman"/>
        </w:rPr>
        <w:lastRenderedPageBreak/>
        <w:t>проверки качества т</w:t>
      </w:r>
      <w:r w:rsidRPr="00291D2D">
        <w:rPr>
          <w:rFonts w:ascii="Times New Roman" w:eastAsia="Times New Roman" w:hAnsi="Times New Roman" w:cs="Times New Roman"/>
        </w:rPr>
        <w:t>овара, обязан в рабочие часы Поставщика обеспечить доступ специалистов в производственные и складские помещения, предоставлять запрашиваемые Покупателем документы, образцы и информацию незамедлительно. Отказ Поставщика от аудита является основанием для отказа Покупателя от исполнения Договора.</w:t>
      </w:r>
    </w:p>
    <w:p w14:paraId="727CADD5" w14:textId="28C30EC1" w:rsidR="00291D2D" w:rsidRDefault="00291D2D" w:rsidP="0077275C">
      <w:pPr>
        <w:tabs>
          <w:tab w:val="num" w:pos="426"/>
        </w:tabs>
        <w:spacing w:after="60"/>
        <w:jc w:val="both"/>
        <w:rPr>
          <w:rFonts w:ascii="Times New Roman" w:eastAsia="Times New Roman" w:hAnsi="Times New Roman" w:cs="Times New Roman"/>
        </w:rPr>
      </w:pPr>
      <w:r w:rsidRPr="00291D2D">
        <w:rPr>
          <w:rFonts w:ascii="Times New Roman" w:eastAsia="Times New Roman" w:hAnsi="Times New Roman" w:cs="Times New Roman"/>
        </w:rPr>
        <w:t>Покупатель вправе в любое время, в том числе без предварительного предупреждения Поставщика, проводить до</w:t>
      </w:r>
      <w:r w:rsidR="00523EBA">
        <w:rPr>
          <w:rFonts w:ascii="Times New Roman" w:eastAsia="Times New Roman" w:hAnsi="Times New Roman" w:cs="Times New Roman"/>
        </w:rPr>
        <w:t>полнительный контроль качества т</w:t>
      </w:r>
      <w:r w:rsidRPr="00291D2D">
        <w:rPr>
          <w:rFonts w:ascii="Times New Roman" w:eastAsia="Times New Roman" w:hAnsi="Times New Roman" w:cs="Times New Roman"/>
        </w:rPr>
        <w:t>овара путем про</w:t>
      </w:r>
      <w:r w:rsidR="00523EBA">
        <w:rPr>
          <w:rFonts w:ascii="Times New Roman" w:eastAsia="Times New Roman" w:hAnsi="Times New Roman" w:cs="Times New Roman"/>
        </w:rPr>
        <w:t>ведения независимой экспертизы т</w:t>
      </w:r>
      <w:r w:rsidRPr="00291D2D">
        <w:rPr>
          <w:rFonts w:ascii="Times New Roman" w:eastAsia="Times New Roman" w:hAnsi="Times New Roman" w:cs="Times New Roman"/>
        </w:rPr>
        <w:t xml:space="preserve">овара. </w:t>
      </w:r>
    </w:p>
    <w:p w14:paraId="0F7238AA" w14:textId="31A60B9C" w:rsidR="00E400D1" w:rsidRPr="00291D2D" w:rsidRDefault="00E400D1" w:rsidP="0077773E">
      <w:pPr>
        <w:tabs>
          <w:tab w:val="num" w:pos="912"/>
        </w:tabs>
        <w:spacing w:after="60"/>
        <w:jc w:val="both"/>
        <w:rPr>
          <w:rFonts w:ascii="Times New Roman" w:eastAsia="Times New Roman" w:hAnsi="Times New Roman" w:cs="Times New Roman"/>
        </w:rPr>
      </w:pPr>
      <w:r>
        <w:rPr>
          <w:rFonts w:ascii="Times New Roman" w:eastAsia="Times New Roman" w:hAnsi="Times New Roman" w:cs="Times New Roman"/>
        </w:rPr>
        <w:t>2.1</w:t>
      </w:r>
      <w:r w:rsidR="000C1726">
        <w:rPr>
          <w:rFonts w:ascii="Times New Roman" w:eastAsia="Times New Roman" w:hAnsi="Times New Roman" w:cs="Times New Roman"/>
        </w:rPr>
        <w:t>3</w:t>
      </w:r>
      <w:r w:rsidRPr="00291D2D">
        <w:rPr>
          <w:rFonts w:ascii="Times New Roman" w:eastAsia="Times New Roman" w:hAnsi="Times New Roman" w:cs="Times New Roman"/>
        </w:rPr>
        <w:t xml:space="preserve">. Поставщик обязуется не позднее, чем за 30 календарных дней до первой поставки </w:t>
      </w:r>
      <w:r>
        <w:rPr>
          <w:rFonts w:ascii="Times New Roman" w:eastAsia="Times New Roman" w:hAnsi="Times New Roman" w:cs="Times New Roman"/>
        </w:rPr>
        <w:t>т</w:t>
      </w:r>
      <w:r w:rsidRPr="00291D2D">
        <w:rPr>
          <w:rFonts w:ascii="Times New Roman" w:eastAsia="Times New Roman" w:hAnsi="Times New Roman" w:cs="Times New Roman"/>
        </w:rPr>
        <w:t>овара, а также за 30 календарных дней до ввода в ассортимент новых товарных позиций предоставлять Покупателю дополнительную инфо</w:t>
      </w:r>
      <w:r>
        <w:rPr>
          <w:rFonts w:ascii="Times New Roman" w:eastAsia="Times New Roman" w:hAnsi="Times New Roman" w:cs="Times New Roman"/>
        </w:rPr>
        <w:t>рмацию о т</w:t>
      </w:r>
      <w:r w:rsidRPr="00291D2D">
        <w:rPr>
          <w:rFonts w:ascii="Times New Roman" w:eastAsia="Times New Roman" w:hAnsi="Times New Roman" w:cs="Times New Roman"/>
        </w:rPr>
        <w:t xml:space="preserve">оваре, которая может быть размещена Покупателем в сети </w:t>
      </w:r>
      <w:r w:rsidRPr="00291D2D">
        <w:rPr>
          <w:rFonts w:ascii="Times New Roman" w:eastAsia="Times New Roman" w:hAnsi="Times New Roman" w:cs="Times New Roman"/>
          <w:lang w:val="en-US"/>
        </w:rPr>
        <w:t>Internet</w:t>
      </w:r>
      <w:r w:rsidRPr="00291D2D">
        <w:rPr>
          <w:rFonts w:ascii="Times New Roman" w:eastAsia="Times New Roman" w:hAnsi="Times New Roman" w:cs="Times New Roman"/>
        </w:rPr>
        <w:t xml:space="preserve"> на странице магазина/</w:t>
      </w:r>
      <w:r w:rsidRPr="00291D2D">
        <w:rPr>
          <w:rFonts w:ascii="Times New Roman" w:eastAsia="Times New Roman" w:hAnsi="Times New Roman" w:cs="Times New Roman"/>
          <w:bCs/>
        </w:rPr>
        <w:t xml:space="preserve"> </w:t>
      </w:r>
      <w:r w:rsidRPr="00291D2D">
        <w:rPr>
          <w:rFonts w:ascii="Times New Roman" w:eastAsia="Times New Roman" w:hAnsi="Times New Roman" w:cs="Times New Roman"/>
          <w:bCs/>
          <w:lang w:val="en-US"/>
        </w:rPr>
        <w:t>Internet</w:t>
      </w:r>
      <w:r w:rsidRPr="00291D2D">
        <w:rPr>
          <w:rFonts w:ascii="Times New Roman" w:eastAsia="Times New Roman" w:hAnsi="Times New Roman" w:cs="Times New Roman"/>
        </w:rPr>
        <w:t xml:space="preserve">-магазина Покупателя. К такой </w:t>
      </w:r>
      <w:r>
        <w:rPr>
          <w:rFonts w:ascii="Times New Roman" w:eastAsia="Times New Roman" w:hAnsi="Times New Roman" w:cs="Times New Roman"/>
        </w:rPr>
        <w:t>информации относятся: карточка т</w:t>
      </w:r>
      <w:r w:rsidRPr="00291D2D">
        <w:rPr>
          <w:rFonts w:ascii="Times New Roman" w:eastAsia="Times New Roman" w:hAnsi="Times New Roman" w:cs="Times New Roman"/>
        </w:rPr>
        <w:t>овара, содержащая характеристики товара на русском язык</w:t>
      </w:r>
      <w:r>
        <w:rPr>
          <w:rFonts w:ascii="Times New Roman" w:eastAsia="Times New Roman" w:hAnsi="Times New Roman" w:cs="Times New Roman"/>
        </w:rPr>
        <w:t>е, по форме Покупателя, и фото т</w:t>
      </w:r>
      <w:r w:rsidRPr="00291D2D">
        <w:rPr>
          <w:rFonts w:ascii="Times New Roman" w:eastAsia="Times New Roman" w:hAnsi="Times New Roman" w:cs="Times New Roman"/>
        </w:rPr>
        <w:t xml:space="preserve">овара в соответствии со стандартами Покупателя. Дополнительная информация предоставляется на адрес электронной почты: </w:t>
      </w:r>
      <w:hyperlink r:id="rId9" w:history="1">
        <w:r w:rsidRPr="00291D2D">
          <w:rPr>
            <w:rFonts w:ascii="Times New Roman" w:eastAsia="Times New Roman" w:hAnsi="Times New Roman" w:cs="Times New Roman"/>
            <w:color w:val="0563C1" w:themeColor="hyperlink"/>
            <w:u w:val="single"/>
          </w:rPr>
          <w:t>e-commerce@okeygroup.mail.onmicrosoft.com</w:t>
        </w:r>
      </w:hyperlink>
      <w:r w:rsidRPr="00291D2D">
        <w:rPr>
          <w:rFonts w:ascii="Times New Roman" w:eastAsia="Times New Roman" w:hAnsi="Times New Roman" w:cs="Times New Roman"/>
        </w:rPr>
        <w:t>. Дополнительная информация может также использоваться Покупателем для внутреннего ведения дела/досье/аккаунта Поставщика в своей системе документооборота, в том числе в электронном виде.</w:t>
      </w:r>
    </w:p>
    <w:p w14:paraId="2BF48011" w14:textId="421A99B3" w:rsidR="00E400D1" w:rsidRPr="00291D2D" w:rsidRDefault="00E400D1" w:rsidP="0077773E">
      <w:pPr>
        <w:jc w:val="both"/>
        <w:rPr>
          <w:rFonts w:ascii="Times New Roman" w:eastAsia="Times New Roman" w:hAnsi="Times New Roman" w:cs="Times New Roman"/>
        </w:rPr>
      </w:pPr>
      <w:r w:rsidRPr="00291D2D">
        <w:rPr>
          <w:rFonts w:ascii="Times New Roman" w:eastAsia="Times New Roman" w:hAnsi="Times New Roman" w:cs="Times New Roman"/>
        </w:rPr>
        <w:t>В случае изменения д</w:t>
      </w:r>
      <w:r>
        <w:rPr>
          <w:rFonts w:ascii="Times New Roman" w:eastAsia="Times New Roman" w:hAnsi="Times New Roman" w:cs="Times New Roman"/>
        </w:rPr>
        <w:t>изайна упаковки, характеристик т</w:t>
      </w:r>
      <w:r w:rsidRPr="00291D2D">
        <w:rPr>
          <w:rFonts w:ascii="Times New Roman" w:eastAsia="Times New Roman" w:hAnsi="Times New Roman" w:cs="Times New Roman"/>
        </w:rPr>
        <w:t>овара, маркировки и иной информации о поставляемом</w:t>
      </w:r>
      <w:r>
        <w:rPr>
          <w:rFonts w:ascii="Times New Roman" w:eastAsia="Times New Roman" w:hAnsi="Times New Roman" w:cs="Times New Roman"/>
        </w:rPr>
        <w:t xml:space="preserve"> т</w:t>
      </w:r>
      <w:r w:rsidRPr="00291D2D">
        <w:rPr>
          <w:rFonts w:ascii="Times New Roman" w:eastAsia="Times New Roman" w:hAnsi="Times New Roman" w:cs="Times New Roman"/>
        </w:rPr>
        <w:t>оваре, Поставщик информирует об этом Покупателя и н</w:t>
      </w:r>
      <w:r>
        <w:rPr>
          <w:rFonts w:ascii="Times New Roman" w:eastAsia="Times New Roman" w:hAnsi="Times New Roman" w:cs="Times New Roman"/>
        </w:rPr>
        <w:t>аправляет обновленную карточку товара/фото т</w:t>
      </w:r>
      <w:r w:rsidRPr="00291D2D">
        <w:rPr>
          <w:rFonts w:ascii="Times New Roman" w:eastAsia="Times New Roman" w:hAnsi="Times New Roman" w:cs="Times New Roman"/>
        </w:rPr>
        <w:t xml:space="preserve">овара в течение 5 рабочих дней с даты изменений. </w:t>
      </w:r>
    </w:p>
    <w:p w14:paraId="42A202CB" w14:textId="6AA75FC5" w:rsidR="00E400D1" w:rsidRPr="00E400D1" w:rsidRDefault="00E400D1" w:rsidP="0077773E">
      <w:pPr>
        <w:jc w:val="both"/>
        <w:rPr>
          <w:rFonts w:ascii="Times New Roman" w:eastAsia="Times New Roman" w:hAnsi="Times New Roman" w:cs="Times New Roman"/>
          <w:bCs/>
          <w:iCs/>
        </w:rPr>
      </w:pPr>
      <w:r w:rsidRPr="00291D2D">
        <w:rPr>
          <w:rFonts w:ascii="Times New Roman" w:eastAsia="Times New Roman" w:hAnsi="Times New Roman" w:cs="Times New Roman"/>
          <w:bCs/>
          <w:iCs/>
        </w:rPr>
        <w:t>Кроме того, Поставщик предоставляет Поку</w:t>
      </w:r>
      <w:r>
        <w:rPr>
          <w:rFonts w:ascii="Times New Roman" w:eastAsia="Times New Roman" w:hAnsi="Times New Roman" w:cs="Times New Roman"/>
          <w:bCs/>
          <w:iCs/>
        </w:rPr>
        <w:t>пателю право использовать фото т</w:t>
      </w:r>
      <w:r w:rsidRPr="00291D2D">
        <w:rPr>
          <w:rFonts w:ascii="Times New Roman" w:eastAsia="Times New Roman" w:hAnsi="Times New Roman" w:cs="Times New Roman"/>
          <w:bCs/>
          <w:iCs/>
        </w:rPr>
        <w:t xml:space="preserve">оваров и описание Товаров, размещенные на сайте Поставщика в сети </w:t>
      </w:r>
      <w:r w:rsidRPr="00291D2D">
        <w:rPr>
          <w:rFonts w:ascii="Times New Roman" w:eastAsia="Times New Roman" w:hAnsi="Times New Roman" w:cs="Times New Roman"/>
          <w:bCs/>
          <w:iCs/>
          <w:lang w:val="en-US"/>
        </w:rPr>
        <w:t>Internet</w:t>
      </w:r>
      <w:r w:rsidRPr="00291D2D">
        <w:rPr>
          <w:rFonts w:ascii="Times New Roman" w:eastAsia="Times New Roman" w:hAnsi="Times New Roman" w:cs="Times New Roman"/>
          <w:bCs/>
          <w:iCs/>
        </w:rPr>
        <w:t xml:space="preserve">, для размещения таковых на </w:t>
      </w:r>
      <w:r w:rsidRPr="00291D2D">
        <w:rPr>
          <w:rFonts w:ascii="Times New Roman" w:eastAsia="Times New Roman" w:hAnsi="Times New Roman" w:cs="Times New Roman"/>
          <w:bCs/>
          <w:iCs/>
          <w:lang w:val="en-US"/>
        </w:rPr>
        <w:t>Internet</w:t>
      </w:r>
      <w:r w:rsidRPr="00291D2D">
        <w:rPr>
          <w:rFonts w:ascii="Times New Roman" w:eastAsia="Times New Roman" w:hAnsi="Times New Roman" w:cs="Times New Roman"/>
          <w:bCs/>
          <w:iCs/>
        </w:rPr>
        <w:t>-странице магазина/</w:t>
      </w:r>
      <w:r w:rsidRPr="00291D2D">
        <w:rPr>
          <w:rFonts w:ascii="Times New Roman" w:eastAsia="Times New Roman" w:hAnsi="Times New Roman" w:cs="Times New Roman"/>
          <w:bCs/>
          <w:iCs/>
          <w:lang w:val="en-US"/>
        </w:rPr>
        <w:t>Internet</w:t>
      </w:r>
      <w:r w:rsidRPr="00291D2D">
        <w:rPr>
          <w:rFonts w:ascii="Times New Roman" w:eastAsia="Times New Roman" w:hAnsi="Times New Roman" w:cs="Times New Roman"/>
          <w:bCs/>
          <w:iCs/>
        </w:rPr>
        <w:t>-магазина Покупателя. При этом Поставщик не передает Покупателю каких-либо п</w:t>
      </w:r>
      <w:r>
        <w:rPr>
          <w:rFonts w:ascii="Times New Roman" w:eastAsia="Times New Roman" w:hAnsi="Times New Roman" w:cs="Times New Roman"/>
          <w:bCs/>
          <w:iCs/>
        </w:rPr>
        <w:t>рав на фото Товаров и описание т</w:t>
      </w:r>
      <w:r w:rsidRPr="00291D2D">
        <w:rPr>
          <w:rFonts w:ascii="Times New Roman" w:eastAsia="Times New Roman" w:hAnsi="Times New Roman" w:cs="Times New Roman"/>
          <w:bCs/>
          <w:iCs/>
        </w:rPr>
        <w:t>оваров за исключением права, указанного в настоящем пункте. Поставщик заверяет Покупателя в том, чт</w:t>
      </w:r>
      <w:r>
        <w:rPr>
          <w:rFonts w:ascii="Times New Roman" w:eastAsia="Times New Roman" w:hAnsi="Times New Roman" w:cs="Times New Roman"/>
          <w:bCs/>
          <w:iCs/>
        </w:rPr>
        <w:t>о исключительное право на фото товаров и описание т</w:t>
      </w:r>
      <w:r w:rsidRPr="00291D2D">
        <w:rPr>
          <w:rFonts w:ascii="Times New Roman" w:eastAsia="Times New Roman" w:hAnsi="Times New Roman" w:cs="Times New Roman"/>
          <w:bCs/>
          <w:iCs/>
        </w:rPr>
        <w:t xml:space="preserve">оваров, размещенные на сайте Поставщика в сети </w:t>
      </w:r>
      <w:r w:rsidRPr="00291D2D">
        <w:rPr>
          <w:rFonts w:ascii="Times New Roman" w:eastAsia="Times New Roman" w:hAnsi="Times New Roman" w:cs="Times New Roman"/>
          <w:bCs/>
          <w:iCs/>
          <w:lang w:val="en-US"/>
        </w:rPr>
        <w:t>Internet</w:t>
      </w:r>
      <w:r w:rsidRPr="00291D2D">
        <w:rPr>
          <w:rFonts w:ascii="Times New Roman" w:eastAsia="Times New Roman" w:hAnsi="Times New Roman" w:cs="Times New Roman"/>
          <w:bCs/>
          <w:iCs/>
        </w:rPr>
        <w:t>, принадлежит Поставщику или используется им с согласия правообладателя.</w:t>
      </w:r>
    </w:p>
    <w:p w14:paraId="3425BAFE" w14:textId="41DC0661" w:rsidR="00291D2D" w:rsidRPr="003A033F" w:rsidRDefault="00291D2D" w:rsidP="003A033F">
      <w:pPr>
        <w:tabs>
          <w:tab w:val="num" w:pos="840"/>
        </w:tabs>
        <w:spacing w:before="120" w:after="60"/>
        <w:jc w:val="center"/>
        <w:rPr>
          <w:rFonts w:ascii="Times New Roman" w:eastAsia="Times New Roman" w:hAnsi="Times New Roman" w:cs="Times New Roman"/>
        </w:rPr>
      </w:pPr>
      <w:r w:rsidRPr="003A033F">
        <w:rPr>
          <w:rFonts w:ascii="Times New Roman" w:eastAsia="Times New Roman" w:hAnsi="Times New Roman" w:cs="Times New Roman"/>
          <w:b/>
        </w:rPr>
        <w:t>3.</w:t>
      </w:r>
      <w:r w:rsidRPr="003A033F">
        <w:rPr>
          <w:rFonts w:ascii="Times New Roman" w:eastAsia="Times New Roman" w:hAnsi="Times New Roman" w:cs="Times New Roman"/>
        </w:rPr>
        <w:t xml:space="preserve"> </w:t>
      </w:r>
      <w:r w:rsidR="007C3EB0" w:rsidRPr="003A033F">
        <w:rPr>
          <w:rFonts w:ascii="Times New Roman" w:eastAsia="Times New Roman" w:hAnsi="Times New Roman" w:cs="Times New Roman"/>
          <w:b/>
        </w:rPr>
        <w:t>ОБМЕН</w:t>
      </w:r>
      <w:r w:rsidR="007C3EB0" w:rsidRPr="003A033F">
        <w:rPr>
          <w:rFonts w:ascii="Times New Roman" w:eastAsia="Times New Roman" w:hAnsi="Times New Roman" w:cs="Times New Roman"/>
        </w:rPr>
        <w:t xml:space="preserve"> </w:t>
      </w:r>
      <w:r w:rsidR="007C3EB0" w:rsidRPr="003A033F">
        <w:rPr>
          <w:rFonts w:ascii="Times New Roman" w:eastAsia="Times New Roman" w:hAnsi="Times New Roman" w:cs="Times New Roman"/>
          <w:b/>
        </w:rPr>
        <w:t xml:space="preserve">ЭЛЕКТРОННЫМИ </w:t>
      </w:r>
      <w:r w:rsidR="00891D41" w:rsidRPr="003A033F">
        <w:rPr>
          <w:rFonts w:ascii="Times New Roman" w:eastAsia="Times New Roman" w:hAnsi="Times New Roman" w:cs="Times New Roman"/>
          <w:b/>
        </w:rPr>
        <w:t>ДОКУМЕНТАМИ</w:t>
      </w:r>
      <w:r w:rsidR="007C3EB0" w:rsidRPr="003A033F">
        <w:rPr>
          <w:rFonts w:ascii="Times New Roman" w:eastAsia="Times New Roman" w:hAnsi="Times New Roman" w:cs="Times New Roman"/>
          <w:b/>
        </w:rPr>
        <w:t xml:space="preserve">. </w:t>
      </w:r>
      <w:r w:rsidRPr="003A033F">
        <w:rPr>
          <w:rFonts w:ascii="Times New Roman" w:eastAsia="Times New Roman" w:hAnsi="Times New Roman" w:cs="Times New Roman"/>
        </w:rPr>
        <w:t xml:space="preserve"> </w:t>
      </w:r>
      <w:r w:rsidRPr="003A033F">
        <w:rPr>
          <w:rFonts w:ascii="Times New Roman" w:eastAsia="Times New Roman" w:hAnsi="Times New Roman" w:cs="Times New Roman"/>
          <w:b/>
          <w:bCs/>
        </w:rPr>
        <w:t>ТОВАРОСОПРОВОДИТЕЛЬНЫЕ</w:t>
      </w:r>
      <w:r w:rsidR="007C6709" w:rsidRPr="003A033F">
        <w:rPr>
          <w:rFonts w:ascii="Times New Roman" w:eastAsia="Times New Roman" w:hAnsi="Times New Roman" w:cs="Times New Roman"/>
          <w:b/>
          <w:bCs/>
        </w:rPr>
        <w:t xml:space="preserve"> И ИНЫЕ </w:t>
      </w:r>
      <w:r w:rsidR="00E400D1" w:rsidRPr="003A033F">
        <w:rPr>
          <w:rFonts w:ascii="Times New Roman" w:eastAsia="Times New Roman" w:hAnsi="Times New Roman" w:cs="Times New Roman"/>
          <w:b/>
          <w:bCs/>
        </w:rPr>
        <w:t>ДОКУМЕНТЫ</w:t>
      </w:r>
      <w:r w:rsidRPr="003A033F">
        <w:rPr>
          <w:rFonts w:ascii="Times New Roman" w:eastAsia="Times New Roman" w:hAnsi="Times New Roman" w:cs="Times New Roman"/>
          <w:b/>
          <w:bCs/>
        </w:rPr>
        <w:t xml:space="preserve"> </w:t>
      </w:r>
    </w:p>
    <w:p w14:paraId="1A9E5023" w14:textId="58D51AF3" w:rsidR="003A033F" w:rsidRDefault="00291D2D" w:rsidP="00583E2E">
      <w:pPr>
        <w:spacing w:after="60"/>
        <w:jc w:val="both"/>
        <w:rPr>
          <w:rFonts w:ascii="Times New Roman" w:eastAsia="Times New Roman" w:hAnsi="Times New Roman" w:cs="Times New Roman"/>
        </w:rPr>
      </w:pPr>
      <w:r w:rsidRPr="00291D2D">
        <w:rPr>
          <w:rFonts w:ascii="Times New Roman" w:eastAsia="Times New Roman" w:hAnsi="Times New Roman" w:cs="Times New Roman"/>
        </w:rPr>
        <w:t xml:space="preserve">3.1. </w:t>
      </w:r>
      <w:r w:rsidR="00891D41">
        <w:rPr>
          <w:rFonts w:ascii="Times New Roman" w:eastAsia="Times New Roman" w:hAnsi="Times New Roman" w:cs="Times New Roman"/>
        </w:rPr>
        <w:t>Договором предусмотрен</w:t>
      </w:r>
      <w:r w:rsidR="00F47D22">
        <w:rPr>
          <w:rFonts w:ascii="Times New Roman" w:eastAsia="Times New Roman" w:hAnsi="Times New Roman" w:cs="Times New Roman"/>
        </w:rPr>
        <w:t xml:space="preserve"> о</w:t>
      </w:r>
      <w:r w:rsidR="007C3EB0">
        <w:rPr>
          <w:rFonts w:ascii="Times New Roman" w:eastAsia="Times New Roman" w:hAnsi="Times New Roman" w:cs="Times New Roman"/>
        </w:rPr>
        <w:t xml:space="preserve">бмен электронными </w:t>
      </w:r>
      <w:r w:rsidR="00FC01AD">
        <w:rPr>
          <w:rFonts w:ascii="Times New Roman" w:eastAsia="Times New Roman" w:hAnsi="Times New Roman" w:cs="Times New Roman"/>
        </w:rPr>
        <w:t>документами</w:t>
      </w:r>
      <w:r w:rsidR="007C3EB0">
        <w:rPr>
          <w:rFonts w:ascii="Times New Roman" w:eastAsia="Times New Roman" w:hAnsi="Times New Roman" w:cs="Times New Roman"/>
        </w:rPr>
        <w:t xml:space="preserve"> </w:t>
      </w:r>
      <w:r w:rsidR="00F47D22">
        <w:rPr>
          <w:rFonts w:ascii="Times New Roman" w:eastAsia="Times New Roman" w:hAnsi="Times New Roman" w:cs="Times New Roman"/>
        </w:rPr>
        <w:t>(</w:t>
      </w:r>
      <w:r w:rsidR="00F47D22">
        <w:rPr>
          <w:rFonts w:ascii="Times New Roman" w:eastAsia="Times New Roman" w:hAnsi="Times New Roman" w:cs="Times New Roman"/>
          <w:lang w:val="en-US"/>
        </w:rPr>
        <w:t>EDI</w:t>
      </w:r>
      <w:r w:rsidR="00F47D22" w:rsidRPr="00415245">
        <w:rPr>
          <w:rFonts w:ascii="Times New Roman" w:eastAsia="Times New Roman" w:hAnsi="Times New Roman" w:cs="Times New Roman"/>
        </w:rPr>
        <w:t>-</w:t>
      </w:r>
      <w:r w:rsidR="00F47D22">
        <w:rPr>
          <w:rFonts w:ascii="Times New Roman" w:eastAsia="Times New Roman" w:hAnsi="Times New Roman" w:cs="Times New Roman"/>
        </w:rPr>
        <w:t>доку</w:t>
      </w:r>
      <w:r w:rsidR="00891D41">
        <w:rPr>
          <w:rFonts w:ascii="Times New Roman" w:eastAsia="Times New Roman" w:hAnsi="Times New Roman" w:cs="Times New Roman"/>
        </w:rPr>
        <w:t>менты; Электронные документы с УКЭП,</w:t>
      </w:r>
      <w:r w:rsidR="00FC66CE">
        <w:rPr>
          <w:rFonts w:ascii="Times New Roman" w:eastAsia="Times New Roman" w:hAnsi="Times New Roman" w:cs="Times New Roman"/>
        </w:rPr>
        <w:t xml:space="preserve"> </w:t>
      </w:r>
      <w:r w:rsidR="00891D41">
        <w:rPr>
          <w:rFonts w:ascii="Times New Roman" w:eastAsia="Times New Roman" w:hAnsi="Times New Roman" w:cs="Times New Roman"/>
        </w:rPr>
        <w:t xml:space="preserve">осуществляемый Сторонами </w:t>
      </w:r>
      <w:r w:rsidR="006F3490">
        <w:rPr>
          <w:rFonts w:ascii="Times New Roman" w:eastAsia="Times New Roman" w:hAnsi="Times New Roman" w:cs="Times New Roman"/>
        </w:rPr>
        <w:t>с</w:t>
      </w:r>
      <w:r w:rsidR="003429DE">
        <w:rPr>
          <w:rFonts w:ascii="Times New Roman" w:eastAsia="Times New Roman" w:hAnsi="Times New Roman" w:cs="Times New Roman"/>
        </w:rPr>
        <w:t xml:space="preserve"> </w:t>
      </w:r>
      <w:r w:rsidR="003429DE" w:rsidRPr="0070155C">
        <w:rPr>
          <w:rFonts w:ascii="Times New Roman" w:eastAsia="Times New Roman" w:hAnsi="Times New Roman" w:cs="Times New Roman"/>
        </w:rPr>
        <w:t xml:space="preserve">использованием </w:t>
      </w:r>
      <w:r w:rsidR="00891D41">
        <w:rPr>
          <w:rFonts w:ascii="Times New Roman" w:eastAsia="Times New Roman" w:hAnsi="Times New Roman" w:cs="Times New Roman"/>
        </w:rPr>
        <w:t>Платформы электронной коммерции. Перечень используемых электронных документов, требования к электронным документам и порядок обмена</w:t>
      </w:r>
      <w:r w:rsidR="00AC7793" w:rsidRPr="003A033F">
        <w:rPr>
          <w:rFonts w:ascii="Times New Roman" w:eastAsia="Times New Roman" w:hAnsi="Times New Roman" w:cs="Times New Roman"/>
        </w:rPr>
        <w:t>, размещен</w:t>
      </w:r>
      <w:r w:rsidR="002F4FFC" w:rsidRPr="003A033F">
        <w:rPr>
          <w:rFonts w:ascii="Times New Roman" w:eastAsia="Times New Roman" w:hAnsi="Times New Roman" w:cs="Times New Roman"/>
        </w:rPr>
        <w:t>ы</w:t>
      </w:r>
      <w:r w:rsidR="00AC7793" w:rsidRPr="003A033F">
        <w:rPr>
          <w:rFonts w:ascii="Times New Roman" w:eastAsia="Times New Roman" w:hAnsi="Times New Roman" w:cs="Times New Roman"/>
        </w:rPr>
        <w:t xml:space="preserve"> </w:t>
      </w:r>
      <w:r w:rsidR="008F2487" w:rsidRPr="003A033F">
        <w:rPr>
          <w:rFonts w:ascii="Times New Roman" w:eastAsia="Times New Roman" w:hAnsi="Times New Roman" w:cs="Times New Roman"/>
        </w:rPr>
        <w:t xml:space="preserve">на сайте Покупателя по </w:t>
      </w:r>
      <w:r w:rsidR="0086244D" w:rsidRPr="003A033F">
        <w:rPr>
          <w:rFonts w:ascii="Times New Roman" w:eastAsia="Times New Roman" w:hAnsi="Times New Roman" w:cs="Times New Roman"/>
        </w:rPr>
        <w:t>адресу:</w:t>
      </w:r>
      <w:r w:rsidR="003A033F" w:rsidRPr="003A033F">
        <w:rPr>
          <w:rFonts w:ascii="Times New Roman" w:eastAsia="Times New Roman" w:hAnsi="Times New Roman" w:cs="Times New Roman"/>
        </w:rPr>
        <w:t xml:space="preserve"> </w:t>
      </w:r>
      <w:hyperlink r:id="rId10" w:history="1">
        <w:r w:rsidR="003A033F" w:rsidRPr="00815D6D">
          <w:rPr>
            <w:rStyle w:val="af5"/>
            <w:rFonts w:ascii="Times New Roman" w:eastAsia="Times New Roman" w:hAnsi="Times New Roman" w:cs="Times New Roman"/>
          </w:rPr>
          <w:t>https://www.okmarket.ru/partners/providers/</w:t>
        </w:r>
      </w:hyperlink>
      <w:r w:rsidR="006C1E97">
        <w:rPr>
          <w:rFonts w:ascii="Times New Roman" w:eastAsia="Times New Roman" w:hAnsi="Times New Roman" w:cs="Times New Roman"/>
        </w:rPr>
        <w:t>.</w:t>
      </w:r>
      <w:r w:rsidR="003A033F">
        <w:rPr>
          <w:rFonts w:ascii="Times New Roman" w:eastAsia="Times New Roman" w:hAnsi="Times New Roman" w:cs="Times New Roman"/>
        </w:rPr>
        <w:t xml:space="preserve"> </w:t>
      </w:r>
    </w:p>
    <w:p w14:paraId="783818C6" w14:textId="73E25D9B" w:rsidR="007C3EB0" w:rsidRPr="00E400D1" w:rsidRDefault="007C3EB0" w:rsidP="0077773E">
      <w:pPr>
        <w:pStyle w:val="a3"/>
        <w:tabs>
          <w:tab w:val="num" w:pos="993"/>
        </w:tabs>
        <w:spacing w:after="60"/>
        <w:ind w:left="0"/>
        <w:contextualSpacing w:val="0"/>
        <w:jc w:val="both"/>
        <w:rPr>
          <w:sz w:val="22"/>
          <w:szCs w:val="22"/>
        </w:rPr>
      </w:pPr>
      <w:r w:rsidRPr="004004EB">
        <w:rPr>
          <w:sz w:val="22"/>
          <w:szCs w:val="22"/>
        </w:rPr>
        <w:t>Стороны вправе установить переходный период для настроек и тестирования Поставщиком электронного документооборота. Поставщик направляет</w:t>
      </w:r>
      <w:r>
        <w:rPr>
          <w:sz w:val="22"/>
          <w:szCs w:val="22"/>
        </w:rPr>
        <w:t xml:space="preserve"> на адрес электронной почты EDI</w:t>
      </w:r>
      <w:r w:rsidRPr="004004EB">
        <w:rPr>
          <w:sz w:val="22"/>
          <w:szCs w:val="22"/>
        </w:rPr>
        <w:t xml:space="preserve">@okmarket.ru письмо, за подписью уполномоченного лица и печатью Поставщика, с указанием причины невозможности использовать </w:t>
      </w:r>
      <w:r w:rsidR="00891D41">
        <w:rPr>
          <w:sz w:val="22"/>
          <w:szCs w:val="22"/>
        </w:rPr>
        <w:t>обмен</w:t>
      </w:r>
      <w:r w:rsidRPr="004004EB">
        <w:rPr>
          <w:sz w:val="22"/>
          <w:szCs w:val="22"/>
        </w:rPr>
        <w:t xml:space="preserve"> электронн</w:t>
      </w:r>
      <w:r w:rsidR="00891D41">
        <w:rPr>
          <w:sz w:val="22"/>
          <w:szCs w:val="22"/>
        </w:rPr>
        <w:t>ыми</w:t>
      </w:r>
      <w:r w:rsidRPr="004004EB">
        <w:rPr>
          <w:sz w:val="22"/>
          <w:szCs w:val="22"/>
        </w:rPr>
        <w:t xml:space="preserve"> документ</w:t>
      </w:r>
      <w:r w:rsidR="00891D41">
        <w:rPr>
          <w:sz w:val="22"/>
          <w:szCs w:val="22"/>
        </w:rPr>
        <w:t>ами</w:t>
      </w:r>
      <w:r w:rsidRPr="004004EB">
        <w:rPr>
          <w:sz w:val="22"/>
          <w:szCs w:val="22"/>
        </w:rPr>
        <w:t xml:space="preserve"> и сроков настройки, тестирования или устранения ошибок в работе </w:t>
      </w:r>
      <w:r w:rsidR="00891D41">
        <w:rPr>
          <w:sz w:val="22"/>
          <w:szCs w:val="22"/>
        </w:rPr>
        <w:t>обмена</w:t>
      </w:r>
      <w:r w:rsidRPr="004004EB">
        <w:rPr>
          <w:sz w:val="22"/>
          <w:szCs w:val="22"/>
        </w:rPr>
        <w:t>. Такой срок не може</w:t>
      </w:r>
      <w:r>
        <w:rPr>
          <w:sz w:val="22"/>
          <w:szCs w:val="22"/>
        </w:rPr>
        <w:t>т превышать 30 календарных дней, если иное не согласовано Сторонами.</w:t>
      </w:r>
      <w:r w:rsidRPr="004004EB">
        <w:rPr>
          <w:sz w:val="22"/>
          <w:szCs w:val="22"/>
        </w:rPr>
        <w:t xml:space="preserve"> До завершения периода настроек и тестирования Стороны осуществляют коммуникацию, включая обмен документами</w:t>
      </w:r>
      <w:r>
        <w:rPr>
          <w:sz w:val="22"/>
          <w:szCs w:val="22"/>
        </w:rPr>
        <w:t xml:space="preserve">, посредством электронной почты и признают такую переписку </w:t>
      </w:r>
      <w:r w:rsidRPr="0086244D">
        <w:rPr>
          <w:sz w:val="22"/>
          <w:szCs w:val="22"/>
        </w:rPr>
        <w:t>юридически значимой</w:t>
      </w:r>
      <w:r>
        <w:rPr>
          <w:sz w:val="22"/>
          <w:szCs w:val="22"/>
        </w:rPr>
        <w:t>.</w:t>
      </w:r>
      <w:r w:rsidRPr="0086244D">
        <w:rPr>
          <w:sz w:val="22"/>
          <w:szCs w:val="22"/>
        </w:rPr>
        <w:t xml:space="preserve"> </w:t>
      </w:r>
    </w:p>
    <w:p w14:paraId="1A96D4BB" w14:textId="2E69ADF9" w:rsidR="00583E2E" w:rsidRPr="00583E2E" w:rsidRDefault="00FC0C89" w:rsidP="00583E2E">
      <w:pPr>
        <w:spacing w:after="60"/>
        <w:jc w:val="both"/>
        <w:rPr>
          <w:rFonts w:ascii="Times New Roman" w:eastAsia="Times New Roman" w:hAnsi="Times New Roman" w:cs="Times New Roman"/>
        </w:rPr>
      </w:pPr>
      <w:r>
        <w:rPr>
          <w:rFonts w:ascii="Times New Roman" w:eastAsia="Times New Roman" w:hAnsi="Times New Roman" w:cs="Times New Roman"/>
        </w:rPr>
        <w:t>Е</w:t>
      </w:r>
      <w:r w:rsidR="00583E2E" w:rsidRPr="00583E2E">
        <w:rPr>
          <w:rFonts w:ascii="Times New Roman" w:eastAsia="Times New Roman" w:hAnsi="Times New Roman" w:cs="Times New Roman"/>
        </w:rPr>
        <w:t>сли</w:t>
      </w:r>
      <w:r w:rsidR="00746F51">
        <w:rPr>
          <w:rFonts w:ascii="Times New Roman" w:eastAsia="Times New Roman" w:hAnsi="Times New Roman" w:cs="Times New Roman"/>
        </w:rPr>
        <w:t xml:space="preserve"> </w:t>
      </w:r>
      <w:r w:rsidR="00583E2E" w:rsidRPr="00583E2E">
        <w:rPr>
          <w:rFonts w:ascii="Times New Roman" w:eastAsia="Times New Roman" w:hAnsi="Times New Roman" w:cs="Times New Roman"/>
        </w:rPr>
        <w:t>Договор</w:t>
      </w:r>
      <w:r>
        <w:rPr>
          <w:rFonts w:ascii="Times New Roman" w:eastAsia="Times New Roman" w:hAnsi="Times New Roman" w:cs="Times New Roman"/>
        </w:rPr>
        <w:t>ом</w:t>
      </w:r>
      <w:r w:rsidR="00583E2E" w:rsidRPr="00583E2E">
        <w:rPr>
          <w:rFonts w:ascii="Times New Roman" w:eastAsia="Times New Roman" w:hAnsi="Times New Roman" w:cs="Times New Roman"/>
        </w:rPr>
        <w:t xml:space="preserve"> прямо не предусмотрен способ передачи документов</w:t>
      </w:r>
      <w:r w:rsidR="00CC0629">
        <w:rPr>
          <w:rFonts w:ascii="Times New Roman" w:eastAsia="Times New Roman" w:hAnsi="Times New Roman" w:cs="Times New Roman"/>
        </w:rPr>
        <w:t xml:space="preserve"> (</w:t>
      </w:r>
      <w:r w:rsidR="00CC0629" w:rsidRPr="00583E2E">
        <w:rPr>
          <w:rFonts w:ascii="Times New Roman" w:eastAsia="Times New Roman" w:hAnsi="Times New Roman" w:cs="Times New Roman"/>
        </w:rPr>
        <w:t xml:space="preserve">через </w:t>
      </w:r>
      <w:r w:rsidR="00891D41">
        <w:rPr>
          <w:rFonts w:ascii="Times New Roman" w:eastAsia="Times New Roman" w:hAnsi="Times New Roman" w:cs="Times New Roman"/>
        </w:rPr>
        <w:t>платформу электронной коммерции</w:t>
      </w:r>
      <w:r w:rsidR="00CC0629">
        <w:rPr>
          <w:rFonts w:ascii="Times New Roman" w:eastAsia="Times New Roman" w:hAnsi="Times New Roman" w:cs="Times New Roman"/>
        </w:rPr>
        <w:t xml:space="preserve"> или </w:t>
      </w:r>
      <w:r w:rsidR="00CC0629" w:rsidRPr="00583E2E">
        <w:rPr>
          <w:rFonts w:ascii="Times New Roman" w:eastAsia="Times New Roman" w:hAnsi="Times New Roman" w:cs="Times New Roman"/>
        </w:rPr>
        <w:t>электронной почтой</w:t>
      </w:r>
      <w:r w:rsidR="00CC0629">
        <w:rPr>
          <w:rFonts w:ascii="Times New Roman" w:eastAsia="Times New Roman" w:hAnsi="Times New Roman" w:cs="Times New Roman"/>
        </w:rPr>
        <w:t xml:space="preserve"> по адресам, указанным в пункте </w:t>
      </w:r>
      <w:r w:rsidR="00CC0629" w:rsidRPr="00523EBA">
        <w:rPr>
          <w:rFonts w:ascii="Times New Roman" w:eastAsia="Times New Roman" w:hAnsi="Times New Roman" w:cs="Times New Roman"/>
        </w:rPr>
        <w:t>3.1</w:t>
      </w:r>
      <w:r w:rsidR="00586372">
        <w:rPr>
          <w:rFonts w:ascii="Times New Roman" w:eastAsia="Times New Roman" w:hAnsi="Times New Roman" w:cs="Times New Roman"/>
        </w:rPr>
        <w:t>0</w:t>
      </w:r>
      <w:r w:rsidR="00CC0629" w:rsidRPr="00523EBA">
        <w:rPr>
          <w:rFonts w:ascii="Times New Roman" w:eastAsia="Times New Roman" w:hAnsi="Times New Roman" w:cs="Times New Roman"/>
        </w:rPr>
        <w:t xml:space="preserve"> Договора</w:t>
      </w:r>
      <w:r w:rsidR="00CC0629">
        <w:rPr>
          <w:rFonts w:ascii="Times New Roman" w:eastAsia="Times New Roman" w:hAnsi="Times New Roman" w:cs="Times New Roman"/>
        </w:rPr>
        <w:t>)</w:t>
      </w:r>
      <w:r w:rsidR="00583E2E" w:rsidRPr="00583E2E">
        <w:rPr>
          <w:rFonts w:ascii="Times New Roman" w:eastAsia="Times New Roman" w:hAnsi="Times New Roman" w:cs="Times New Roman"/>
        </w:rPr>
        <w:t>, документы</w:t>
      </w:r>
      <w:r w:rsidR="007E4245">
        <w:rPr>
          <w:rFonts w:ascii="Times New Roman" w:eastAsia="Times New Roman" w:hAnsi="Times New Roman" w:cs="Times New Roman"/>
        </w:rPr>
        <w:t xml:space="preserve"> и </w:t>
      </w:r>
      <w:r w:rsidR="00746F51">
        <w:rPr>
          <w:rFonts w:ascii="Times New Roman" w:eastAsia="Times New Roman" w:hAnsi="Times New Roman" w:cs="Times New Roman"/>
        </w:rPr>
        <w:t>информация</w:t>
      </w:r>
      <w:r w:rsidR="00583E2E" w:rsidRPr="00583E2E">
        <w:rPr>
          <w:rFonts w:ascii="Times New Roman" w:eastAsia="Times New Roman" w:hAnsi="Times New Roman" w:cs="Times New Roman"/>
        </w:rPr>
        <w:t>, предусмотренные Договором</w:t>
      </w:r>
      <w:r w:rsidR="00CC0629">
        <w:rPr>
          <w:rFonts w:ascii="Times New Roman" w:eastAsia="Times New Roman" w:hAnsi="Times New Roman" w:cs="Times New Roman"/>
        </w:rPr>
        <w:t xml:space="preserve">, </w:t>
      </w:r>
      <w:r w:rsidR="00583E2E" w:rsidRPr="00583E2E">
        <w:rPr>
          <w:rFonts w:ascii="Times New Roman" w:eastAsia="Times New Roman" w:hAnsi="Times New Roman" w:cs="Times New Roman"/>
        </w:rPr>
        <w:t>передаются Сторонами любым из следующих способов:</w:t>
      </w:r>
    </w:p>
    <w:p w14:paraId="276BCA73" w14:textId="77777777" w:rsidR="002E3F9E" w:rsidRDefault="002E3F9E" w:rsidP="00291D2D">
      <w:pPr>
        <w:spacing w:after="60"/>
        <w:jc w:val="both"/>
        <w:rPr>
          <w:rFonts w:ascii="Times New Roman" w:eastAsia="Times New Roman" w:hAnsi="Times New Roman" w:cs="Times New Roman"/>
        </w:rPr>
      </w:pPr>
      <w:r>
        <w:rPr>
          <w:rFonts w:ascii="Times New Roman" w:eastAsia="Times New Roman" w:hAnsi="Times New Roman" w:cs="Times New Roman"/>
        </w:rPr>
        <w:t xml:space="preserve">- </w:t>
      </w:r>
      <w:r w:rsidR="00583E2E" w:rsidRPr="00583E2E">
        <w:rPr>
          <w:rFonts w:ascii="Times New Roman" w:eastAsia="Times New Roman" w:hAnsi="Times New Roman" w:cs="Times New Roman"/>
        </w:rPr>
        <w:t>ценным письмом (с описью вложения и уведомлением о вручении);</w:t>
      </w:r>
    </w:p>
    <w:p w14:paraId="41E04ABC" w14:textId="77777777" w:rsidR="00891D41" w:rsidRDefault="002E3F9E" w:rsidP="00291D2D">
      <w:pPr>
        <w:spacing w:after="60"/>
        <w:jc w:val="both"/>
        <w:rPr>
          <w:rFonts w:ascii="Times New Roman" w:eastAsia="Times New Roman" w:hAnsi="Times New Roman" w:cs="Times New Roman"/>
        </w:rPr>
      </w:pPr>
      <w:r>
        <w:rPr>
          <w:rFonts w:ascii="Times New Roman" w:eastAsia="Times New Roman" w:hAnsi="Times New Roman" w:cs="Times New Roman"/>
        </w:rPr>
        <w:t xml:space="preserve">- </w:t>
      </w:r>
      <w:r w:rsidR="00CC0629">
        <w:rPr>
          <w:rFonts w:ascii="Times New Roman" w:eastAsia="Times New Roman" w:hAnsi="Times New Roman" w:cs="Times New Roman"/>
        </w:rPr>
        <w:t>доставкой курьером</w:t>
      </w:r>
      <w:r w:rsidR="00891D41">
        <w:rPr>
          <w:rFonts w:ascii="Times New Roman" w:eastAsia="Times New Roman" w:hAnsi="Times New Roman" w:cs="Times New Roman"/>
        </w:rPr>
        <w:t>;</w:t>
      </w:r>
    </w:p>
    <w:p w14:paraId="6D426050" w14:textId="52545AF1" w:rsidR="002F0BC5" w:rsidRDefault="00891D41" w:rsidP="00291D2D">
      <w:pPr>
        <w:spacing w:after="60"/>
        <w:jc w:val="both"/>
        <w:rPr>
          <w:rFonts w:ascii="Times New Roman" w:eastAsia="Times New Roman" w:hAnsi="Times New Roman" w:cs="Times New Roman"/>
        </w:rPr>
      </w:pPr>
      <w:r>
        <w:rPr>
          <w:rFonts w:ascii="Times New Roman" w:eastAsia="Times New Roman" w:hAnsi="Times New Roman" w:cs="Times New Roman"/>
        </w:rPr>
        <w:t>- на бумажном носителе при поставке товара.</w:t>
      </w:r>
    </w:p>
    <w:p w14:paraId="2675C24B" w14:textId="77777777" w:rsidR="002F0BC5" w:rsidRDefault="002F0BC5" w:rsidP="00291D2D">
      <w:pPr>
        <w:spacing w:after="60"/>
        <w:jc w:val="both"/>
        <w:rPr>
          <w:rFonts w:ascii="Times New Roman" w:eastAsia="Times New Roman" w:hAnsi="Times New Roman" w:cs="Times New Roman"/>
        </w:rPr>
      </w:pPr>
      <w:r w:rsidRPr="002F0BC5">
        <w:rPr>
          <w:rFonts w:ascii="Times New Roman" w:eastAsia="Times New Roman" w:hAnsi="Times New Roman" w:cs="Times New Roman"/>
        </w:rPr>
        <w:t>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настоящем пункте, будут иметь доказательственное значение и полную юридическую силу, в том числе при разрешении споров между Сторонами в суде.</w:t>
      </w:r>
    </w:p>
    <w:p w14:paraId="0EAB7A03" w14:textId="77777777" w:rsidR="00291D2D" w:rsidRPr="00291D2D" w:rsidRDefault="00291D2D" w:rsidP="00291D2D">
      <w:pPr>
        <w:spacing w:after="60"/>
        <w:jc w:val="both"/>
        <w:rPr>
          <w:rFonts w:ascii="Times New Roman" w:eastAsia="Times New Roman" w:hAnsi="Times New Roman" w:cs="Times New Roman"/>
        </w:rPr>
      </w:pPr>
      <w:r w:rsidRPr="00291D2D">
        <w:rPr>
          <w:rFonts w:ascii="Times New Roman" w:eastAsia="Times New Roman" w:hAnsi="Times New Roman" w:cs="Times New Roman"/>
        </w:rPr>
        <w:t>3.2. Товаросопроводительные документы передаются Поставщиком одновременно с доставленным товаром</w:t>
      </w:r>
      <w:r w:rsidR="001B257E">
        <w:rPr>
          <w:rFonts w:ascii="Times New Roman" w:eastAsia="Times New Roman" w:hAnsi="Times New Roman" w:cs="Times New Roman"/>
        </w:rPr>
        <w:t xml:space="preserve">. </w:t>
      </w:r>
      <w:r w:rsidRPr="00291D2D">
        <w:rPr>
          <w:rFonts w:ascii="Times New Roman" w:eastAsia="Times New Roman" w:hAnsi="Times New Roman" w:cs="Times New Roman"/>
        </w:rPr>
        <w:t xml:space="preserve">В комплект ТСД включаются: </w:t>
      </w:r>
    </w:p>
    <w:p w14:paraId="6374727F" w14:textId="11187E14" w:rsidR="00291D2D" w:rsidRPr="00291D2D" w:rsidRDefault="00291D2D" w:rsidP="00291D2D">
      <w:pPr>
        <w:jc w:val="both"/>
        <w:rPr>
          <w:rFonts w:ascii="Times New Roman" w:eastAsia="Times New Roman" w:hAnsi="Times New Roman" w:cs="Times New Roman"/>
        </w:rPr>
      </w:pPr>
      <w:r w:rsidRPr="00291D2D">
        <w:rPr>
          <w:rFonts w:ascii="Times New Roman" w:eastAsia="Times New Roman" w:hAnsi="Times New Roman" w:cs="Times New Roman"/>
        </w:rPr>
        <w:t xml:space="preserve">-  приемо-сдаточный документ (товарная накладная, </w:t>
      </w:r>
      <w:r w:rsidR="00891D41">
        <w:rPr>
          <w:rFonts w:ascii="Times New Roman" w:eastAsia="Times New Roman" w:hAnsi="Times New Roman" w:cs="Times New Roman"/>
        </w:rPr>
        <w:t xml:space="preserve">универсальный передаточный документ (УПД), </w:t>
      </w:r>
      <w:r w:rsidRPr="00291D2D">
        <w:rPr>
          <w:rFonts w:ascii="Times New Roman" w:eastAsia="Times New Roman" w:hAnsi="Times New Roman" w:cs="Times New Roman"/>
        </w:rPr>
        <w:t>товарно-транспортная накладная и т.п.)</w:t>
      </w:r>
    </w:p>
    <w:p w14:paraId="05594ED4" w14:textId="606E4DEB" w:rsidR="00291D2D" w:rsidRPr="00291D2D" w:rsidRDefault="00291D2D" w:rsidP="00291D2D">
      <w:pPr>
        <w:jc w:val="both"/>
        <w:rPr>
          <w:rFonts w:ascii="Times New Roman" w:eastAsia="Times New Roman" w:hAnsi="Times New Roman" w:cs="Times New Roman"/>
        </w:rPr>
      </w:pPr>
      <w:r w:rsidRPr="00291D2D">
        <w:rPr>
          <w:rFonts w:ascii="Times New Roman" w:eastAsia="Times New Roman" w:hAnsi="Times New Roman" w:cs="Times New Roman"/>
        </w:rPr>
        <w:t xml:space="preserve">- </w:t>
      </w:r>
      <w:r w:rsidR="00AA6A14">
        <w:rPr>
          <w:rFonts w:ascii="Times New Roman" w:eastAsia="Times New Roman" w:hAnsi="Times New Roman" w:cs="Times New Roman"/>
        </w:rPr>
        <w:t xml:space="preserve"> </w:t>
      </w:r>
      <w:r w:rsidRPr="00291D2D">
        <w:rPr>
          <w:rFonts w:ascii="Times New Roman" w:eastAsia="Times New Roman" w:hAnsi="Times New Roman" w:cs="Times New Roman"/>
        </w:rPr>
        <w:t>счет-фактура (предъявляется в порядке и сроки</w:t>
      </w:r>
      <w:r w:rsidR="00AA6A14">
        <w:rPr>
          <w:rFonts w:ascii="Times New Roman" w:eastAsia="Times New Roman" w:hAnsi="Times New Roman" w:cs="Times New Roman"/>
        </w:rPr>
        <w:t>, способом</w:t>
      </w:r>
      <w:r w:rsidRPr="00291D2D">
        <w:rPr>
          <w:rFonts w:ascii="Times New Roman" w:eastAsia="Times New Roman" w:hAnsi="Times New Roman" w:cs="Times New Roman"/>
        </w:rPr>
        <w:t xml:space="preserve"> в соответствии с действующим законодательством);</w:t>
      </w:r>
    </w:p>
    <w:p w14:paraId="4E31C294" w14:textId="77777777" w:rsidR="00291D2D" w:rsidRPr="00291D2D" w:rsidRDefault="00291D2D" w:rsidP="00291D2D">
      <w:pPr>
        <w:jc w:val="both"/>
        <w:rPr>
          <w:rFonts w:ascii="Times New Roman" w:eastAsia="Times New Roman" w:hAnsi="Times New Roman" w:cs="Times New Roman"/>
        </w:rPr>
      </w:pPr>
      <w:r w:rsidRPr="00291D2D">
        <w:rPr>
          <w:rFonts w:ascii="Times New Roman" w:eastAsia="Times New Roman" w:hAnsi="Times New Roman" w:cs="Times New Roman"/>
        </w:rPr>
        <w:lastRenderedPageBreak/>
        <w:t>- документы, удостоверяющие полномочия представителя Поставщика, оформленные надлежащим образом;</w:t>
      </w:r>
    </w:p>
    <w:p w14:paraId="66027E02" w14:textId="5904C17B" w:rsidR="00291D2D" w:rsidRPr="00291D2D" w:rsidRDefault="00291D2D" w:rsidP="0077773E">
      <w:pPr>
        <w:spacing w:after="60"/>
        <w:jc w:val="both"/>
        <w:rPr>
          <w:rFonts w:ascii="Times New Roman" w:eastAsia="Times New Roman" w:hAnsi="Times New Roman" w:cs="Times New Roman"/>
        </w:rPr>
      </w:pPr>
      <w:r w:rsidRPr="00291D2D">
        <w:rPr>
          <w:rFonts w:ascii="Times New Roman" w:eastAsia="Times New Roman" w:hAnsi="Times New Roman" w:cs="Times New Roman"/>
        </w:rPr>
        <w:t>- иные документы, предусмотренные законодательством, в том числе</w:t>
      </w:r>
      <w:r w:rsidR="009E0BA1">
        <w:rPr>
          <w:rFonts w:ascii="Times New Roman" w:eastAsia="Times New Roman" w:hAnsi="Times New Roman" w:cs="Times New Roman"/>
        </w:rPr>
        <w:t xml:space="preserve">: </w:t>
      </w:r>
      <w:r w:rsidRPr="00291D2D">
        <w:rPr>
          <w:rFonts w:ascii="Times New Roman" w:eastAsia="Times New Roman" w:hAnsi="Times New Roman" w:cs="Times New Roman"/>
        </w:rPr>
        <w:t>сертификат</w:t>
      </w:r>
      <w:r w:rsidR="00DD7975">
        <w:rPr>
          <w:rFonts w:ascii="Times New Roman" w:eastAsia="Times New Roman" w:hAnsi="Times New Roman" w:cs="Times New Roman"/>
        </w:rPr>
        <w:t>ы</w:t>
      </w:r>
      <w:r w:rsidRPr="00291D2D">
        <w:rPr>
          <w:rFonts w:ascii="Times New Roman" w:eastAsia="Times New Roman" w:hAnsi="Times New Roman" w:cs="Times New Roman"/>
        </w:rPr>
        <w:t>/деклараци</w:t>
      </w:r>
      <w:r w:rsidR="00DD7975">
        <w:rPr>
          <w:rFonts w:ascii="Times New Roman" w:eastAsia="Times New Roman" w:hAnsi="Times New Roman" w:cs="Times New Roman"/>
        </w:rPr>
        <w:t>и</w:t>
      </w:r>
      <w:r w:rsidRPr="00291D2D">
        <w:rPr>
          <w:rFonts w:ascii="Times New Roman" w:eastAsia="Times New Roman" w:hAnsi="Times New Roman" w:cs="Times New Roman"/>
        </w:rPr>
        <w:t xml:space="preserve"> соответствия, сертификаты качества, гигиенические сертификаты, технические паспорта, инструкции по эксплуатации, гарантийные талоны, лицензионные соглашения, прокатные удостоверения, карантинные сертификаты. Если поставка товара не сопровождается предоставлением документов, подтверждающих качество и безопасность товара, Поставщик предоставляет Покупателю надлежащее подтверждение отсутствия необходимости сопровождать товар </w:t>
      </w:r>
      <w:r w:rsidR="00073F54">
        <w:rPr>
          <w:rFonts w:ascii="Times New Roman" w:eastAsia="Times New Roman" w:hAnsi="Times New Roman" w:cs="Times New Roman"/>
        </w:rPr>
        <w:t xml:space="preserve">такой </w:t>
      </w:r>
      <w:r w:rsidRPr="00291D2D">
        <w:rPr>
          <w:rFonts w:ascii="Times New Roman" w:eastAsia="Times New Roman" w:hAnsi="Times New Roman" w:cs="Times New Roman"/>
        </w:rPr>
        <w:t>документацией. Полный комплект копий документов предоставляется Поставщиком с первой поставкой,</w:t>
      </w:r>
      <w:r w:rsidR="000D102D">
        <w:rPr>
          <w:rFonts w:ascii="Times New Roman" w:eastAsia="Times New Roman" w:hAnsi="Times New Roman" w:cs="Times New Roman"/>
        </w:rPr>
        <w:t xml:space="preserve"> </w:t>
      </w:r>
      <w:r w:rsidR="00073F54">
        <w:rPr>
          <w:rFonts w:ascii="Times New Roman" w:eastAsia="Times New Roman" w:hAnsi="Times New Roman" w:cs="Times New Roman"/>
        </w:rPr>
        <w:t xml:space="preserve">а также </w:t>
      </w:r>
      <w:r w:rsidR="000D102D">
        <w:rPr>
          <w:rFonts w:ascii="Times New Roman" w:eastAsia="Times New Roman" w:hAnsi="Times New Roman" w:cs="Times New Roman"/>
        </w:rPr>
        <w:t>в случаях</w:t>
      </w:r>
      <w:r w:rsidR="00073F54">
        <w:rPr>
          <w:rFonts w:ascii="Times New Roman" w:eastAsia="Times New Roman" w:hAnsi="Times New Roman" w:cs="Times New Roman"/>
        </w:rPr>
        <w:t>:</w:t>
      </w:r>
      <w:r w:rsidR="000D102D">
        <w:rPr>
          <w:rFonts w:ascii="Times New Roman" w:eastAsia="Times New Roman" w:hAnsi="Times New Roman" w:cs="Times New Roman"/>
        </w:rPr>
        <w:t xml:space="preserve"> поставки товаров нового ассортимента, </w:t>
      </w:r>
      <w:r w:rsidR="000D102D" w:rsidRPr="00291D2D">
        <w:rPr>
          <w:rFonts w:ascii="Times New Roman" w:eastAsia="Times New Roman" w:hAnsi="Times New Roman" w:cs="Times New Roman"/>
        </w:rPr>
        <w:t xml:space="preserve">замены недействующих документов, по запросу Покупателя в течение </w:t>
      </w:r>
      <w:r w:rsidR="000D102D">
        <w:rPr>
          <w:rFonts w:ascii="Times New Roman" w:eastAsia="Times New Roman" w:hAnsi="Times New Roman" w:cs="Times New Roman"/>
        </w:rPr>
        <w:t>5</w:t>
      </w:r>
      <w:r w:rsidR="000D102D" w:rsidRPr="00291D2D">
        <w:rPr>
          <w:rFonts w:ascii="Times New Roman" w:eastAsia="Times New Roman" w:hAnsi="Times New Roman" w:cs="Times New Roman"/>
        </w:rPr>
        <w:t xml:space="preserve"> рабочих дней с даты запроса</w:t>
      </w:r>
      <w:r w:rsidR="00073F54">
        <w:rPr>
          <w:rFonts w:ascii="Times New Roman" w:eastAsia="Times New Roman" w:hAnsi="Times New Roman" w:cs="Times New Roman"/>
        </w:rPr>
        <w:t xml:space="preserve">. </w:t>
      </w:r>
      <w:r w:rsidR="000D102D">
        <w:rPr>
          <w:rFonts w:ascii="Times New Roman" w:eastAsia="Times New Roman" w:hAnsi="Times New Roman" w:cs="Times New Roman"/>
        </w:rPr>
        <w:t xml:space="preserve"> </w:t>
      </w:r>
      <w:r w:rsidR="00073F54">
        <w:rPr>
          <w:rFonts w:ascii="Times New Roman" w:eastAsia="Times New Roman" w:hAnsi="Times New Roman" w:cs="Times New Roman"/>
        </w:rPr>
        <w:t xml:space="preserve">С каждой последующей поставкой Поставщик предоставляет </w:t>
      </w:r>
      <w:r w:rsidR="00073F54" w:rsidRPr="000D102D">
        <w:rPr>
          <w:rFonts w:ascii="Times New Roman" w:eastAsia="Times New Roman" w:hAnsi="Times New Roman" w:cs="Times New Roman"/>
        </w:rPr>
        <w:t>переч</w:t>
      </w:r>
      <w:r w:rsidR="00073F54">
        <w:rPr>
          <w:rFonts w:ascii="Times New Roman" w:eastAsia="Times New Roman" w:hAnsi="Times New Roman" w:cs="Times New Roman"/>
        </w:rPr>
        <w:t>е</w:t>
      </w:r>
      <w:r w:rsidR="00073F54" w:rsidRPr="000D102D">
        <w:rPr>
          <w:rFonts w:ascii="Times New Roman" w:eastAsia="Times New Roman" w:hAnsi="Times New Roman" w:cs="Times New Roman"/>
        </w:rPr>
        <w:t>н</w:t>
      </w:r>
      <w:r w:rsidR="00073F54">
        <w:rPr>
          <w:rFonts w:ascii="Times New Roman" w:eastAsia="Times New Roman" w:hAnsi="Times New Roman" w:cs="Times New Roman"/>
        </w:rPr>
        <w:t>ь</w:t>
      </w:r>
      <w:r w:rsidR="00073F54" w:rsidRPr="000D102D">
        <w:rPr>
          <w:rFonts w:ascii="Times New Roman" w:eastAsia="Times New Roman" w:hAnsi="Times New Roman" w:cs="Times New Roman"/>
        </w:rPr>
        <w:t xml:space="preserve"> сертификатов соответствия </w:t>
      </w:r>
      <w:r w:rsidR="006A6561">
        <w:rPr>
          <w:rFonts w:ascii="Times New Roman" w:eastAsia="Times New Roman" w:hAnsi="Times New Roman" w:cs="Times New Roman"/>
        </w:rPr>
        <w:t>и/</w:t>
      </w:r>
      <w:r w:rsidR="00073F54">
        <w:rPr>
          <w:rFonts w:ascii="Times New Roman" w:eastAsia="Times New Roman" w:hAnsi="Times New Roman" w:cs="Times New Roman"/>
        </w:rPr>
        <w:t>ил</w:t>
      </w:r>
      <w:r w:rsidR="00073F54" w:rsidRPr="000D102D">
        <w:rPr>
          <w:rFonts w:ascii="Times New Roman" w:eastAsia="Times New Roman" w:hAnsi="Times New Roman" w:cs="Times New Roman"/>
        </w:rPr>
        <w:t xml:space="preserve">и деклараций о соответствии </w:t>
      </w:r>
      <w:r w:rsidR="00073F54">
        <w:rPr>
          <w:rFonts w:ascii="Times New Roman" w:eastAsia="Times New Roman" w:hAnsi="Times New Roman" w:cs="Times New Roman"/>
        </w:rPr>
        <w:t xml:space="preserve">и/или </w:t>
      </w:r>
      <w:r w:rsidR="00073F54" w:rsidRPr="00291D2D">
        <w:rPr>
          <w:rFonts w:ascii="Times New Roman" w:eastAsia="Times New Roman" w:hAnsi="Times New Roman" w:cs="Times New Roman"/>
        </w:rPr>
        <w:t xml:space="preserve">документов, подтверждающих качество и безопасность </w:t>
      </w:r>
      <w:r w:rsidR="00073F54">
        <w:rPr>
          <w:rFonts w:ascii="Times New Roman" w:eastAsia="Times New Roman" w:hAnsi="Times New Roman" w:cs="Times New Roman"/>
        </w:rPr>
        <w:t xml:space="preserve">поставляемого </w:t>
      </w:r>
      <w:r w:rsidR="00073F54" w:rsidRPr="00291D2D">
        <w:rPr>
          <w:rFonts w:ascii="Times New Roman" w:eastAsia="Times New Roman" w:hAnsi="Times New Roman" w:cs="Times New Roman"/>
        </w:rPr>
        <w:t>товара</w:t>
      </w:r>
      <w:r w:rsidRPr="00291D2D">
        <w:rPr>
          <w:rFonts w:ascii="Times New Roman" w:eastAsia="Times New Roman" w:hAnsi="Times New Roman" w:cs="Times New Roman"/>
        </w:rPr>
        <w:t>.</w:t>
      </w:r>
    </w:p>
    <w:p w14:paraId="08A8EF31" w14:textId="64A1F339" w:rsidR="00291D2D" w:rsidRPr="00291D2D" w:rsidRDefault="00291D2D" w:rsidP="0077773E">
      <w:pPr>
        <w:tabs>
          <w:tab w:val="num" w:pos="912"/>
        </w:tabs>
        <w:spacing w:after="60"/>
        <w:jc w:val="both"/>
        <w:rPr>
          <w:rFonts w:ascii="Times New Roman" w:eastAsia="Times New Roman" w:hAnsi="Times New Roman" w:cs="Times New Roman"/>
        </w:rPr>
      </w:pPr>
      <w:r w:rsidRPr="00291D2D">
        <w:rPr>
          <w:rFonts w:ascii="Times New Roman" w:eastAsia="Times New Roman" w:hAnsi="Times New Roman" w:cs="Times New Roman"/>
        </w:rPr>
        <w:t>В случае поставки товаров, которая попадает под действие законодательства о лицензировании, Поставщик передает Покупателю копии лицензий на право поставки соответствующего товара. Указанные документы, за исключением иных документов, предоставляются безусловно при каждой поставке соответствующего товара в каждую торговую точку</w:t>
      </w:r>
      <w:r w:rsidR="002E3F9E">
        <w:rPr>
          <w:rFonts w:ascii="Times New Roman" w:eastAsia="Times New Roman" w:hAnsi="Times New Roman" w:cs="Times New Roman"/>
        </w:rPr>
        <w:t>/РЦ</w:t>
      </w:r>
      <w:r w:rsidRPr="00291D2D">
        <w:rPr>
          <w:rFonts w:ascii="Times New Roman" w:eastAsia="Times New Roman" w:hAnsi="Times New Roman" w:cs="Times New Roman"/>
        </w:rPr>
        <w:t>.</w:t>
      </w:r>
    </w:p>
    <w:p w14:paraId="53ECE3D2" w14:textId="69810D25" w:rsidR="00291D2D" w:rsidRDefault="00291D2D" w:rsidP="00291D2D">
      <w:pPr>
        <w:tabs>
          <w:tab w:val="num" w:pos="912"/>
        </w:tabs>
        <w:jc w:val="both"/>
        <w:rPr>
          <w:rFonts w:ascii="Times New Roman" w:eastAsia="Times New Roman" w:hAnsi="Times New Roman" w:cs="Times New Roman"/>
        </w:rPr>
      </w:pPr>
      <w:r w:rsidRPr="00291D2D">
        <w:rPr>
          <w:rFonts w:ascii="Times New Roman" w:eastAsia="Times New Roman" w:hAnsi="Times New Roman" w:cs="Times New Roman"/>
        </w:rPr>
        <w:t>3.3.  Поставщик обязуется оформить ТСД в соответствии с Протоколом согласования договорной цены и Заявкой Покупателя:</w:t>
      </w:r>
    </w:p>
    <w:p w14:paraId="16E22793" w14:textId="6D247F0D" w:rsidR="00F46262" w:rsidRPr="00291D2D" w:rsidRDefault="00F46262" w:rsidP="00291D2D">
      <w:pPr>
        <w:tabs>
          <w:tab w:val="num" w:pos="912"/>
        </w:tabs>
        <w:jc w:val="both"/>
        <w:rPr>
          <w:rFonts w:ascii="Times New Roman" w:eastAsia="Times New Roman" w:hAnsi="Times New Roman" w:cs="Times New Roman"/>
        </w:rPr>
      </w:pPr>
      <w:r>
        <w:rPr>
          <w:rFonts w:ascii="Times New Roman" w:eastAsia="Times New Roman" w:hAnsi="Times New Roman" w:cs="Times New Roman"/>
        </w:rPr>
        <w:t xml:space="preserve">- </w:t>
      </w:r>
      <w:r w:rsidRPr="00F46262">
        <w:rPr>
          <w:rFonts w:ascii="Times New Roman" w:eastAsia="Times New Roman" w:hAnsi="Times New Roman" w:cs="Times New Roman"/>
        </w:rPr>
        <w:t>на каждую Заявку Покупателя оформля</w:t>
      </w:r>
      <w:r>
        <w:rPr>
          <w:rFonts w:ascii="Times New Roman" w:eastAsia="Times New Roman" w:hAnsi="Times New Roman" w:cs="Times New Roman"/>
        </w:rPr>
        <w:t>ется</w:t>
      </w:r>
      <w:r w:rsidRPr="00F46262">
        <w:rPr>
          <w:rFonts w:ascii="Times New Roman" w:eastAsia="Times New Roman" w:hAnsi="Times New Roman" w:cs="Times New Roman"/>
        </w:rPr>
        <w:t xml:space="preserve"> один комплект ТСД (один приемо-сдаточный документ, счет-фактура к нему и иные документы, подтверждающие качество).</w:t>
      </w:r>
    </w:p>
    <w:p w14:paraId="41ECD1E5" w14:textId="4BF65301" w:rsidR="00291D2D" w:rsidRPr="00291D2D" w:rsidRDefault="00291D2D" w:rsidP="000B0A5A">
      <w:pPr>
        <w:jc w:val="both"/>
        <w:rPr>
          <w:rFonts w:ascii="Times New Roman" w:eastAsia="Times New Roman" w:hAnsi="Times New Roman" w:cs="Times New Roman"/>
        </w:rPr>
      </w:pPr>
      <w:r w:rsidRPr="00291D2D">
        <w:rPr>
          <w:rFonts w:ascii="Times New Roman" w:eastAsia="Times New Roman" w:hAnsi="Times New Roman" w:cs="Times New Roman"/>
        </w:rPr>
        <w:t>- ТСД должны содержать</w:t>
      </w:r>
      <w:r w:rsidR="00CB732D">
        <w:rPr>
          <w:rFonts w:ascii="Times New Roman" w:eastAsia="Times New Roman" w:hAnsi="Times New Roman" w:cs="Times New Roman"/>
        </w:rPr>
        <w:t>:</w:t>
      </w:r>
      <w:r w:rsidRPr="00291D2D">
        <w:rPr>
          <w:rFonts w:ascii="Times New Roman" w:eastAsia="Times New Roman" w:hAnsi="Times New Roman" w:cs="Times New Roman"/>
        </w:rPr>
        <w:t xml:space="preserve"> реквизиты Заявки: порядковый номер и дату Заявки, наименование Поставщика, код Поставщика и штрих - коды </w:t>
      </w:r>
      <w:r w:rsidRPr="00291D2D">
        <w:rPr>
          <w:rFonts w:ascii="Times New Roman" w:eastAsia="Times New Roman" w:hAnsi="Times New Roman" w:cs="Times New Roman"/>
          <w:lang w:val="en-US"/>
        </w:rPr>
        <w:t>EAN</w:t>
      </w:r>
      <w:r w:rsidRPr="00291D2D">
        <w:rPr>
          <w:rFonts w:ascii="Times New Roman" w:eastAsia="Times New Roman" w:hAnsi="Times New Roman" w:cs="Times New Roman"/>
        </w:rPr>
        <w:t xml:space="preserve"> (цифровое обозначение) поставляемых товаров</w:t>
      </w:r>
      <w:r w:rsidR="00CB732D">
        <w:rPr>
          <w:rFonts w:ascii="Times New Roman" w:eastAsia="Times New Roman" w:hAnsi="Times New Roman" w:cs="Times New Roman"/>
        </w:rPr>
        <w:t xml:space="preserve">, а также </w:t>
      </w:r>
      <w:r w:rsidR="00CB732D" w:rsidRPr="00CB732D">
        <w:rPr>
          <w:rFonts w:ascii="Times New Roman" w:eastAsia="Times New Roman" w:hAnsi="Times New Roman" w:cs="Times New Roman"/>
        </w:rPr>
        <w:t>номер карантинного сертификата, в случае поставки подкарантинной продукции российского п</w:t>
      </w:r>
      <w:r w:rsidR="000B0A5A">
        <w:rPr>
          <w:rFonts w:ascii="Times New Roman" w:eastAsia="Times New Roman" w:hAnsi="Times New Roman" w:cs="Times New Roman"/>
        </w:rPr>
        <w:t>роизводства из карантинной зоны</w:t>
      </w:r>
      <w:r w:rsidRPr="00291D2D">
        <w:rPr>
          <w:rFonts w:ascii="Times New Roman" w:eastAsia="Times New Roman" w:hAnsi="Times New Roman" w:cs="Times New Roman"/>
        </w:rPr>
        <w:t>. В случае если штрих – коды отсутствуют, Поставщик обязуется указать во всех документах коды поставляемых товаров, присвоенные Покупателем;</w:t>
      </w:r>
    </w:p>
    <w:p w14:paraId="353D1988" w14:textId="77777777" w:rsidR="00291D2D" w:rsidRPr="00291D2D" w:rsidRDefault="00291D2D" w:rsidP="00291D2D">
      <w:pPr>
        <w:tabs>
          <w:tab w:val="num" w:pos="912"/>
        </w:tabs>
        <w:jc w:val="both"/>
        <w:rPr>
          <w:rFonts w:ascii="Times New Roman" w:eastAsia="Times New Roman" w:hAnsi="Times New Roman" w:cs="Times New Roman"/>
        </w:rPr>
      </w:pPr>
      <w:r w:rsidRPr="00291D2D">
        <w:rPr>
          <w:rFonts w:ascii="Times New Roman" w:eastAsia="Times New Roman" w:hAnsi="Times New Roman" w:cs="Times New Roman"/>
        </w:rPr>
        <w:t xml:space="preserve">- ТСД должны соответствовать Протоколу согласования договорной цены: по наименованию, единицам измерения, артикулам, кодам и цене товаров, и быть указаны в той же последовательности, в которой они указаны в Заявке Покупателя. </w:t>
      </w:r>
    </w:p>
    <w:p w14:paraId="040939FF" w14:textId="55F5DE18" w:rsidR="00291D2D" w:rsidRPr="00291D2D" w:rsidRDefault="00291D2D" w:rsidP="0077773E">
      <w:pPr>
        <w:tabs>
          <w:tab w:val="num" w:pos="709"/>
        </w:tabs>
        <w:spacing w:after="60"/>
        <w:jc w:val="both"/>
        <w:rPr>
          <w:rFonts w:ascii="Times New Roman" w:eastAsia="Times New Roman" w:hAnsi="Times New Roman" w:cs="Times New Roman"/>
        </w:rPr>
      </w:pPr>
      <w:r w:rsidRPr="00291D2D">
        <w:rPr>
          <w:rFonts w:ascii="Times New Roman" w:eastAsia="Times New Roman" w:hAnsi="Times New Roman" w:cs="Times New Roman"/>
        </w:rPr>
        <w:t xml:space="preserve">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 </w:t>
      </w:r>
    </w:p>
    <w:p w14:paraId="710298F7" w14:textId="77777777" w:rsidR="002E3F9E" w:rsidRDefault="00291D2D" w:rsidP="0077773E">
      <w:pPr>
        <w:spacing w:after="60"/>
        <w:jc w:val="both"/>
        <w:rPr>
          <w:rFonts w:ascii="Times New Roman" w:eastAsia="Times New Roman" w:hAnsi="Times New Roman" w:cs="Times New Roman"/>
        </w:rPr>
      </w:pPr>
      <w:r w:rsidRPr="00291D2D">
        <w:rPr>
          <w:rFonts w:ascii="Times New Roman" w:eastAsia="Times New Roman" w:hAnsi="Times New Roman" w:cs="Times New Roman"/>
        </w:rPr>
        <w:t>3.4.</w:t>
      </w:r>
      <w:r w:rsidRPr="00291D2D">
        <w:rPr>
          <w:rFonts w:ascii="Times New Roman" w:eastAsia="Times New Roman" w:hAnsi="Times New Roman" w:cs="Times New Roman"/>
          <w:sz w:val="16"/>
          <w:szCs w:val="20"/>
        </w:rPr>
        <w:t xml:space="preserve"> </w:t>
      </w:r>
      <w:r w:rsidRPr="00291D2D">
        <w:rPr>
          <w:rFonts w:ascii="Times New Roman" w:eastAsia="Times New Roman" w:hAnsi="Times New Roman" w:cs="Times New Roman"/>
        </w:rPr>
        <w:t xml:space="preserve"> В случае выявления расхождений по количеству и качеству при приемке товара Покупателем, Стороны вправе сформировать и подписать Акт по унифицированной форме ТОРГ-2. </w:t>
      </w:r>
    </w:p>
    <w:p w14:paraId="0BB337D1" w14:textId="6140785E" w:rsidR="00291D2D" w:rsidRDefault="00087721" w:rsidP="0077773E">
      <w:pPr>
        <w:spacing w:after="60"/>
        <w:jc w:val="both"/>
        <w:rPr>
          <w:rFonts w:ascii="Times New Roman" w:eastAsia="Times New Roman" w:hAnsi="Times New Roman" w:cs="Times New Roman"/>
        </w:rPr>
      </w:pPr>
      <w:r>
        <w:rPr>
          <w:rFonts w:ascii="Times New Roman" w:eastAsia="Times New Roman" w:hAnsi="Times New Roman" w:cs="Times New Roman"/>
        </w:rPr>
        <w:t xml:space="preserve">3.5. </w:t>
      </w:r>
      <w:r w:rsidR="00291D2D" w:rsidRPr="00291D2D">
        <w:rPr>
          <w:rFonts w:ascii="Times New Roman" w:eastAsia="Times New Roman" w:hAnsi="Times New Roman" w:cs="Times New Roman"/>
        </w:rPr>
        <w:t xml:space="preserve">В случае выявления расхождений по цене, Покупатель вправе сформировать Акт </w:t>
      </w:r>
      <w:r w:rsidR="000F611C">
        <w:rPr>
          <w:rFonts w:ascii="Times New Roman" w:eastAsia="Times New Roman" w:hAnsi="Times New Roman" w:cs="Times New Roman"/>
        </w:rPr>
        <w:t>п</w:t>
      </w:r>
      <w:r w:rsidR="00291D2D" w:rsidRPr="00291D2D">
        <w:rPr>
          <w:rFonts w:ascii="Times New Roman" w:eastAsia="Times New Roman" w:hAnsi="Times New Roman" w:cs="Times New Roman"/>
        </w:rPr>
        <w:t xml:space="preserve">риемки, где </w:t>
      </w:r>
      <w:r w:rsidR="002E3F9E">
        <w:rPr>
          <w:rFonts w:ascii="Times New Roman" w:eastAsia="Times New Roman" w:hAnsi="Times New Roman" w:cs="Times New Roman"/>
        </w:rPr>
        <w:t>отображает корректные цены</w:t>
      </w:r>
      <w:r w:rsidR="00291D2D" w:rsidRPr="00291D2D">
        <w:rPr>
          <w:rFonts w:ascii="Times New Roman" w:eastAsia="Times New Roman" w:hAnsi="Times New Roman" w:cs="Times New Roman"/>
        </w:rPr>
        <w:t>. При несогласии Поставщика с ценами, указанными в Акте приемки, Поставщик обязан в течение периода отсрочки платежа, но не позднее, чем за 3 рабочих дней до истечения периода отсрочки платежа по соответствующему товару, предоставить Покупателю доказательства корректности цен, указанных Поставщиком в ТСД</w:t>
      </w:r>
      <w:r w:rsidR="000F611C">
        <w:rPr>
          <w:rFonts w:ascii="Times New Roman" w:eastAsia="Times New Roman" w:hAnsi="Times New Roman" w:cs="Times New Roman"/>
        </w:rPr>
        <w:t>,</w:t>
      </w:r>
      <w:r w:rsidR="00291D2D" w:rsidRPr="00291D2D">
        <w:rPr>
          <w:rFonts w:ascii="Times New Roman" w:eastAsia="Times New Roman" w:hAnsi="Times New Roman" w:cs="Times New Roman"/>
          <w:b/>
          <w:color w:val="ED7D31" w:themeColor="accent2"/>
        </w:rPr>
        <w:t xml:space="preserve"> </w:t>
      </w:r>
      <w:r w:rsidR="00291D2D" w:rsidRPr="00291D2D">
        <w:rPr>
          <w:rFonts w:ascii="Times New Roman" w:eastAsia="Times New Roman" w:hAnsi="Times New Roman" w:cs="Times New Roman"/>
        </w:rPr>
        <w:t>направив их на соответствующий адрес электронной почты Покупателя, указанный в п.3.1</w:t>
      </w:r>
      <w:r w:rsidR="000F611C">
        <w:rPr>
          <w:rFonts w:ascii="Times New Roman" w:eastAsia="Times New Roman" w:hAnsi="Times New Roman" w:cs="Times New Roman"/>
        </w:rPr>
        <w:t>0</w:t>
      </w:r>
      <w:r w:rsidR="00291D2D" w:rsidRPr="00291D2D">
        <w:rPr>
          <w:rFonts w:ascii="Times New Roman" w:eastAsia="Times New Roman" w:hAnsi="Times New Roman" w:cs="Times New Roman"/>
        </w:rPr>
        <w:t>. В отсутствие соответствующих доказательств Покупатель считает цены, указанные в Акте приемки, подтвержденными поставщиком и производит оплату поставленного товара по ценам, указанным в Акте приемки. При этом ТСД на такой товар считаются не представленными и требуют замены.</w:t>
      </w:r>
    </w:p>
    <w:p w14:paraId="7570F89B" w14:textId="7175DF3B" w:rsidR="00087721" w:rsidRPr="00291D2D" w:rsidRDefault="00087721" w:rsidP="0077773E">
      <w:pPr>
        <w:spacing w:after="60"/>
        <w:jc w:val="both"/>
        <w:rPr>
          <w:rFonts w:ascii="Times New Roman" w:eastAsia="Times New Roman" w:hAnsi="Times New Roman" w:cs="Times New Roman"/>
        </w:rPr>
      </w:pPr>
      <w:r w:rsidRPr="00291D2D">
        <w:rPr>
          <w:rFonts w:ascii="Times New Roman" w:eastAsia="Times New Roman" w:hAnsi="Times New Roman" w:cs="Times New Roman"/>
        </w:rPr>
        <w:t xml:space="preserve">Принятие Покупателем товаров, поставленных по цене, отличной от указанной </w:t>
      </w:r>
      <w:r w:rsidR="000F611C">
        <w:rPr>
          <w:rFonts w:ascii="Times New Roman" w:eastAsia="Times New Roman" w:hAnsi="Times New Roman" w:cs="Times New Roman"/>
        </w:rPr>
        <w:t xml:space="preserve">в </w:t>
      </w:r>
      <w:r w:rsidR="0028340A">
        <w:rPr>
          <w:rFonts w:ascii="Times New Roman" w:eastAsia="Times New Roman" w:hAnsi="Times New Roman" w:cs="Times New Roman"/>
        </w:rPr>
        <w:t>Протоколе согласования договорной цены</w:t>
      </w:r>
      <w:r w:rsidRPr="00291D2D">
        <w:rPr>
          <w:rFonts w:ascii="Times New Roman" w:eastAsia="Times New Roman" w:hAnsi="Times New Roman" w:cs="Times New Roman"/>
        </w:rPr>
        <w:t>, и, соответственно, подписание товарной накладной ни при каких условиях не будет считаться и/или толковаться как согласие Покупателя с изменением цены поставляемых товаров. При этом Покупатель вправе принять, оприходовать и, в том числе оплатить товары по цене, указанной в ТСД, а Поставщик обязуется направить в адрес Покупателя скорректированные ТСД в порядке и сроки, предусмотренные законодательством. При этом сумма переплаты должна быть возвращена Поставщиком по требованию Покупателя в течение 5 рабочих дней с даты получения соответствующего электронного уведомления Поставщиком, либо, по усмотрению Покупателя, следующий платеж в адрес Поставщика</w:t>
      </w:r>
      <w:r>
        <w:rPr>
          <w:rFonts w:ascii="Times New Roman" w:eastAsia="Times New Roman" w:hAnsi="Times New Roman" w:cs="Times New Roman"/>
        </w:rPr>
        <w:t xml:space="preserve"> </w:t>
      </w:r>
      <w:r w:rsidRPr="00291D2D">
        <w:rPr>
          <w:rFonts w:ascii="Times New Roman" w:eastAsia="Times New Roman" w:hAnsi="Times New Roman" w:cs="Times New Roman"/>
        </w:rPr>
        <w:t>может быть</w:t>
      </w:r>
      <w:r>
        <w:rPr>
          <w:rFonts w:ascii="Times New Roman" w:eastAsia="Times New Roman" w:hAnsi="Times New Roman" w:cs="Times New Roman"/>
        </w:rPr>
        <w:t xml:space="preserve"> уменьшен на</w:t>
      </w:r>
      <w:r w:rsidRPr="00291D2D">
        <w:rPr>
          <w:rFonts w:ascii="Times New Roman" w:eastAsia="Times New Roman" w:hAnsi="Times New Roman" w:cs="Times New Roman"/>
        </w:rPr>
        <w:t xml:space="preserve"> сумм</w:t>
      </w:r>
      <w:r>
        <w:rPr>
          <w:rFonts w:ascii="Times New Roman" w:eastAsia="Times New Roman" w:hAnsi="Times New Roman" w:cs="Times New Roman"/>
        </w:rPr>
        <w:t xml:space="preserve">у </w:t>
      </w:r>
      <w:r w:rsidRPr="00291D2D">
        <w:rPr>
          <w:rFonts w:ascii="Times New Roman" w:eastAsia="Times New Roman" w:hAnsi="Times New Roman" w:cs="Times New Roman"/>
        </w:rPr>
        <w:t>переплаты.</w:t>
      </w:r>
    </w:p>
    <w:p w14:paraId="09FE4E8B" w14:textId="77777777" w:rsidR="00291D2D" w:rsidRPr="00291D2D" w:rsidRDefault="00087721" w:rsidP="00291D2D">
      <w:pPr>
        <w:ind w:right="-5"/>
        <w:jc w:val="both"/>
        <w:rPr>
          <w:rFonts w:ascii="Times New Roman" w:eastAsia="Times New Roman" w:hAnsi="Times New Roman" w:cs="Times New Roman"/>
        </w:rPr>
      </w:pPr>
      <w:r>
        <w:rPr>
          <w:rFonts w:ascii="Times New Roman" w:eastAsia="Times New Roman" w:hAnsi="Times New Roman" w:cs="Times New Roman"/>
        </w:rPr>
        <w:t>3.6</w:t>
      </w:r>
      <w:r w:rsidR="00291D2D" w:rsidRPr="00291D2D">
        <w:rPr>
          <w:rFonts w:ascii="Times New Roman" w:eastAsia="Times New Roman" w:hAnsi="Times New Roman" w:cs="Times New Roman"/>
        </w:rPr>
        <w:t xml:space="preserve">. В случае нарушения требований, предъявляемых к ТСД действующим на территории РФ законодательством и Договором, документы считаются оформленными с нарушением и требуют замены, при этом в рамках Договора такие документы считаются не представленными. </w:t>
      </w:r>
    </w:p>
    <w:p w14:paraId="7C17E443" w14:textId="342BA3C5" w:rsidR="00291D2D" w:rsidRPr="00291D2D" w:rsidRDefault="00291D2D" w:rsidP="0077773E">
      <w:pPr>
        <w:spacing w:after="60"/>
        <w:ind w:right="-6"/>
        <w:jc w:val="both"/>
        <w:rPr>
          <w:rFonts w:ascii="Times New Roman" w:eastAsia="Times New Roman" w:hAnsi="Times New Roman" w:cs="Times New Roman"/>
        </w:rPr>
      </w:pPr>
      <w:r w:rsidRPr="00291D2D">
        <w:rPr>
          <w:rFonts w:ascii="Times New Roman" w:eastAsia="Times New Roman" w:hAnsi="Times New Roman" w:cs="Times New Roman"/>
        </w:rPr>
        <w:t>Не предоставление ТСД отмечается представителем Покупателя в момент приемки товара путем проставления на товарной накладной специального штампа и/или соответствующей записи и/или сопровождается составлением документа о некорректности ТСД. Указанная запись или штамп</w:t>
      </w:r>
      <w:r w:rsidR="003A033F">
        <w:rPr>
          <w:rFonts w:ascii="Times New Roman" w:eastAsia="Times New Roman" w:hAnsi="Times New Roman" w:cs="Times New Roman"/>
        </w:rPr>
        <w:t>,</w:t>
      </w:r>
      <w:r w:rsidRPr="00291D2D">
        <w:rPr>
          <w:rFonts w:ascii="Times New Roman" w:eastAsia="Times New Roman" w:hAnsi="Times New Roman" w:cs="Times New Roman"/>
        </w:rPr>
        <w:t xml:space="preserve"> или </w:t>
      </w:r>
      <w:r w:rsidRPr="00291D2D">
        <w:rPr>
          <w:rFonts w:ascii="Times New Roman" w:eastAsia="Times New Roman" w:hAnsi="Times New Roman" w:cs="Times New Roman"/>
        </w:rPr>
        <w:lastRenderedPageBreak/>
        <w:t xml:space="preserve">документ являются запросом на предоставление документов. Датой получения Поставщиком запроса на предоставление документов считается дата приемки товара Покупателем. Еженедельно Покупатель осуществляет дополнительное информирование Поставщика об ожидании корректно оформленных ТСД на адреса электронной почты, указанные Поставщиком в Договоре.  Не позднее трех рабочих дней со дня фактического получения товаров </w:t>
      </w:r>
      <w:r w:rsidR="00087721">
        <w:rPr>
          <w:rFonts w:ascii="Times New Roman" w:eastAsia="Times New Roman" w:hAnsi="Times New Roman" w:cs="Times New Roman"/>
        </w:rPr>
        <w:t xml:space="preserve">Покупателем, </w:t>
      </w:r>
      <w:r w:rsidRPr="00291D2D">
        <w:rPr>
          <w:rFonts w:ascii="Times New Roman" w:eastAsia="Times New Roman" w:hAnsi="Times New Roman" w:cs="Times New Roman"/>
        </w:rPr>
        <w:t xml:space="preserve">Поставщик обязан передать Покупателю надлежаще оформленные </w:t>
      </w:r>
      <w:r w:rsidR="00087721">
        <w:rPr>
          <w:rFonts w:ascii="Times New Roman" w:eastAsia="Times New Roman" w:hAnsi="Times New Roman" w:cs="Times New Roman"/>
        </w:rPr>
        <w:t>ТСД</w:t>
      </w:r>
      <w:r w:rsidRPr="00291D2D">
        <w:rPr>
          <w:rFonts w:ascii="Times New Roman" w:eastAsia="Times New Roman" w:hAnsi="Times New Roman" w:cs="Times New Roman"/>
        </w:rPr>
        <w:t xml:space="preserve">. </w:t>
      </w:r>
    </w:p>
    <w:p w14:paraId="3B9CE044" w14:textId="77777777" w:rsidR="00291D2D" w:rsidRPr="00291D2D" w:rsidRDefault="00087721" w:rsidP="0077773E">
      <w:pPr>
        <w:spacing w:after="60"/>
        <w:ind w:right="-6"/>
        <w:jc w:val="both"/>
        <w:rPr>
          <w:rFonts w:ascii="Times New Roman" w:eastAsia="Times New Roman" w:hAnsi="Times New Roman" w:cs="Times New Roman"/>
        </w:rPr>
      </w:pPr>
      <w:r>
        <w:rPr>
          <w:rFonts w:ascii="Times New Roman" w:eastAsia="Times New Roman" w:hAnsi="Times New Roman" w:cs="Times New Roman"/>
        </w:rPr>
        <w:t>3.7</w:t>
      </w:r>
      <w:r w:rsidR="00291D2D" w:rsidRPr="00291D2D">
        <w:rPr>
          <w:rFonts w:ascii="Times New Roman" w:eastAsia="Times New Roman" w:hAnsi="Times New Roman" w:cs="Times New Roman"/>
        </w:rPr>
        <w:t>. При приемке-передаче товара представители Сторон обязаны иметь оформленные надлежащим образом документы, удостоверяющие право подписания от имени Сторон ТСД и Актов о несоответствии поставленного товара по количеству, качеству и ассортименту.</w:t>
      </w:r>
    </w:p>
    <w:p w14:paraId="0C546959" w14:textId="77777777" w:rsidR="0086244D" w:rsidRDefault="00087721" w:rsidP="0077773E">
      <w:pPr>
        <w:tabs>
          <w:tab w:val="num" w:pos="912"/>
        </w:tabs>
        <w:spacing w:after="60"/>
        <w:jc w:val="both"/>
        <w:rPr>
          <w:rFonts w:ascii="Times New Roman" w:eastAsia="Times New Roman" w:hAnsi="Times New Roman" w:cs="Times New Roman"/>
        </w:rPr>
      </w:pPr>
      <w:r>
        <w:rPr>
          <w:rFonts w:ascii="Times New Roman" w:eastAsia="Times New Roman" w:hAnsi="Times New Roman" w:cs="Times New Roman"/>
        </w:rPr>
        <w:t>3.8</w:t>
      </w:r>
      <w:r w:rsidR="00291D2D" w:rsidRPr="00291D2D">
        <w:rPr>
          <w:rFonts w:ascii="Times New Roman" w:eastAsia="Times New Roman" w:hAnsi="Times New Roman" w:cs="Times New Roman"/>
        </w:rPr>
        <w:t xml:space="preserve">. Если Поставщик не передал Покупателю вместе с товаром соответствующие документы, оформленные в соответствии с требованиями Договора, Покупатель вправе отказаться от приемки товара по Заявке полностью или в части. </w:t>
      </w:r>
    </w:p>
    <w:p w14:paraId="74D67D2F" w14:textId="62DE722C" w:rsidR="00291D2D" w:rsidRPr="00E400D1" w:rsidRDefault="00087721" w:rsidP="0077773E">
      <w:pPr>
        <w:tabs>
          <w:tab w:val="num" w:pos="912"/>
        </w:tabs>
        <w:spacing w:after="60"/>
        <w:jc w:val="both"/>
        <w:rPr>
          <w:rFonts w:ascii="Times New Roman" w:eastAsia="Times New Roman" w:hAnsi="Times New Roman" w:cs="Times New Roman"/>
        </w:rPr>
      </w:pPr>
      <w:r>
        <w:rPr>
          <w:rFonts w:ascii="Times New Roman" w:eastAsia="Times New Roman" w:hAnsi="Times New Roman" w:cs="Times New Roman"/>
        </w:rPr>
        <w:t>3.9</w:t>
      </w:r>
      <w:r w:rsidR="00291D2D" w:rsidRPr="00291D2D">
        <w:rPr>
          <w:rFonts w:ascii="Times New Roman" w:eastAsia="Times New Roman" w:hAnsi="Times New Roman" w:cs="Times New Roman"/>
        </w:rPr>
        <w:t xml:space="preserve">. </w:t>
      </w:r>
      <w:r w:rsidR="00291D2D" w:rsidRPr="005E076A">
        <w:rPr>
          <w:rFonts w:ascii="Times New Roman" w:eastAsia="Times New Roman" w:hAnsi="Times New Roman" w:cs="Times New Roman"/>
          <w:bCs/>
          <w:iCs/>
        </w:rPr>
        <w:t xml:space="preserve">Стороны вправе организовать </w:t>
      </w:r>
      <w:r w:rsidR="002502C3">
        <w:rPr>
          <w:rFonts w:ascii="Times New Roman" w:eastAsia="Times New Roman" w:hAnsi="Times New Roman" w:cs="Times New Roman"/>
          <w:bCs/>
          <w:iCs/>
        </w:rPr>
        <w:t>направление</w:t>
      </w:r>
      <w:r w:rsidR="00291D2D" w:rsidRPr="005E076A">
        <w:rPr>
          <w:rFonts w:ascii="Times New Roman" w:eastAsia="Times New Roman" w:hAnsi="Times New Roman" w:cs="Times New Roman"/>
          <w:bCs/>
          <w:iCs/>
        </w:rPr>
        <w:t xml:space="preserve"> Поставщиком</w:t>
      </w:r>
      <w:r w:rsidR="00C02E07" w:rsidRPr="005E076A">
        <w:rPr>
          <w:rFonts w:ascii="Times New Roman" w:eastAsia="Times New Roman" w:hAnsi="Times New Roman" w:cs="Times New Roman"/>
          <w:bCs/>
          <w:iCs/>
        </w:rPr>
        <w:t xml:space="preserve"> Покупателю</w:t>
      </w:r>
      <w:r w:rsidR="002502C3" w:rsidRPr="002502C3">
        <w:rPr>
          <w:rFonts w:ascii="Times New Roman" w:eastAsia="Times New Roman" w:hAnsi="Times New Roman" w:cs="Times New Roman"/>
          <w:bCs/>
          <w:iCs/>
        </w:rPr>
        <w:t xml:space="preserve"> </w:t>
      </w:r>
      <w:r w:rsidR="002502C3" w:rsidRPr="005E076A">
        <w:rPr>
          <w:rFonts w:ascii="Times New Roman" w:eastAsia="Times New Roman" w:hAnsi="Times New Roman" w:cs="Times New Roman"/>
          <w:bCs/>
          <w:iCs/>
        </w:rPr>
        <w:t>счетов-фактур</w:t>
      </w:r>
      <w:r w:rsidR="00C02E07" w:rsidRPr="005E076A">
        <w:rPr>
          <w:rFonts w:ascii="Times New Roman" w:eastAsia="Times New Roman" w:hAnsi="Times New Roman" w:cs="Times New Roman"/>
          <w:bCs/>
          <w:iCs/>
        </w:rPr>
        <w:t xml:space="preserve">, </w:t>
      </w:r>
      <w:r w:rsidR="00C26185">
        <w:rPr>
          <w:rFonts w:ascii="Times New Roman" w:eastAsia="Times New Roman" w:hAnsi="Times New Roman" w:cs="Times New Roman"/>
          <w:bCs/>
          <w:iCs/>
        </w:rPr>
        <w:t xml:space="preserve">а также направление </w:t>
      </w:r>
      <w:r w:rsidR="00C26185" w:rsidRPr="005E076A">
        <w:rPr>
          <w:rFonts w:ascii="Times New Roman" w:eastAsia="Times New Roman" w:hAnsi="Times New Roman" w:cs="Times New Roman"/>
          <w:bCs/>
          <w:iCs/>
        </w:rPr>
        <w:t>Покупател</w:t>
      </w:r>
      <w:r w:rsidR="00C26185">
        <w:rPr>
          <w:rFonts w:ascii="Times New Roman" w:eastAsia="Times New Roman" w:hAnsi="Times New Roman" w:cs="Times New Roman"/>
          <w:bCs/>
          <w:iCs/>
        </w:rPr>
        <w:t>ем</w:t>
      </w:r>
      <w:r w:rsidR="00C26185" w:rsidRPr="005E076A">
        <w:rPr>
          <w:rFonts w:ascii="Times New Roman" w:eastAsia="Times New Roman" w:hAnsi="Times New Roman" w:cs="Times New Roman"/>
          <w:bCs/>
          <w:iCs/>
        </w:rPr>
        <w:t xml:space="preserve"> Поставщик</w:t>
      </w:r>
      <w:r w:rsidR="00C26185">
        <w:rPr>
          <w:rFonts w:ascii="Times New Roman" w:eastAsia="Times New Roman" w:hAnsi="Times New Roman" w:cs="Times New Roman"/>
          <w:bCs/>
          <w:iCs/>
        </w:rPr>
        <w:t>у:</w:t>
      </w:r>
      <w:r w:rsidR="00C26185" w:rsidRPr="005E076A">
        <w:rPr>
          <w:rFonts w:ascii="Times New Roman" w:eastAsia="Times New Roman" w:hAnsi="Times New Roman" w:cs="Times New Roman"/>
          <w:bCs/>
          <w:iCs/>
        </w:rPr>
        <w:t xml:space="preserve"> </w:t>
      </w:r>
      <w:r w:rsidR="00C26185">
        <w:rPr>
          <w:rFonts w:ascii="Times New Roman" w:eastAsia="Times New Roman" w:hAnsi="Times New Roman" w:cs="Times New Roman"/>
          <w:bCs/>
          <w:iCs/>
        </w:rPr>
        <w:t>претензий (п. 5.4), а</w:t>
      </w:r>
      <w:r w:rsidR="00C26185" w:rsidRPr="00C26185">
        <w:rPr>
          <w:rFonts w:ascii="Times New Roman" w:eastAsia="Times New Roman" w:hAnsi="Times New Roman" w:cs="Times New Roman"/>
          <w:bCs/>
          <w:iCs/>
        </w:rPr>
        <w:t>кт</w:t>
      </w:r>
      <w:r w:rsidR="00C26185">
        <w:rPr>
          <w:rFonts w:ascii="Times New Roman" w:eastAsia="Times New Roman" w:hAnsi="Times New Roman" w:cs="Times New Roman"/>
          <w:bCs/>
          <w:iCs/>
        </w:rPr>
        <w:t>ов (расчета) премии (</w:t>
      </w:r>
      <w:r w:rsidR="00F54B27">
        <w:rPr>
          <w:rFonts w:ascii="Times New Roman" w:eastAsia="Times New Roman" w:hAnsi="Times New Roman" w:cs="Times New Roman"/>
          <w:bCs/>
          <w:iCs/>
        </w:rPr>
        <w:t>Приложение 3</w:t>
      </w:r>
      <w:r w:rsidR="00C26185">
        <w:rPr>
          <w:rFonts w:ascii="Times New Roman" w:eastAsia="Times New Roman" w:hAnsi="Times New Roman" w:cs="Times New Roman"/>
          <w:bCs/>
          <w:iCs/>
        </w:rPr>
        <w:t>) и у</w:t>
      </w:r>
      <w:r w:rsidR="00C26185" w:rsidRPr="00C26185">
        <w:rPr>
          <w:rFonts w:ascii="Times New Roman" w:eastAsia="Times New Roman" w:hAnsi="Times New Roman" w:cs="Times New Roman"/>
          <w:bCs/>
          <w:iCs/>
        </w:rPr>
        <w:t>ведомлени</w:t>
      </w:r>
      <w:r w:rsidR="00C26185">
        <w:rPr>
          <w:rFonts w:ascii="Times New Roman" w:eastAsia="Times New Roman" w:hAnsi="Times New Roman" w:cs="Times New Roman"/>
          <w:bCs/>
          <w:iCs/>
        </w:rPr>
        <w:t>й</w:t>
      </w:r>
      <w:r w:rsidR="00C26185" w:rsidRPr="00C26185">
        <w:rPr>
          <w:rFonts w:ascii="Times New Roman" w:eastAsia="Times New Roman" w:hAnsi="Times New Roman" w:cs="Times New Roman"/>
          <w:bCs/>
          <w:iCs/>
        </w:rPr>
        <w:t xml:space="preserve"> об уменьшении встречных обязательств</w:t>
      </w:r>
      <w:r w:rsidR="00F54B27">
        <w:rPr>
          <w:rFonts w:ascii="Times New Roman" w:eastAsia="Times New Roman" w:hAnsi="Times New Roman" w:cs="Times New Roman"/>
          <w:bCs/>
          <w:iCs/>
        </w:rPr>
        <w:t xml:space="preserve"> (п. 5.3)</w:t>
      </w:r>
      <w:r w:rsidR="00C26185">
        <w:rPr>
          <w:rFonts w:ascii="Times New Roman" w:eastAsia="Times New Roman" w:hAnsi="Times New Roman" w:cs="Times New Roman"/>
          <w:bCs/>
          <w:iCs/>
        </w:rPr>
        <w:t xml:space="preserve"> </w:t>
      </w:r>
      <w:r w:rsidR="00C02E07" w:rsidRPr="005E076A">
        <w:rPr>
          <w:rFonts w:ascii="Times New Roman" w:eastAsia="Times New Roman" w:hAnsi="Times New Roman" w:cs="Times New Roman"/>
          <w:bCs/>
          <w:iCs/>
        </w:rPr>
        <w:t>в электронном виде</w:t>
      </w:r>
      <w:r w:rsidR="002502C3">
        <w:rPr>
          <w:rFonts w:ascii="Times New Roman" w:eastAsia="Times New Roman" w:hAnsi="Times New Roman" w:cs="Times New Roman"/>
          <w:bCs/>
          <w:iCs/>
        </w:rPr>
        <w:t xml:space="preserve"> через платформу электронной коммерции</w:t>
      </w:r>
      <w:r w:rsidR="00C02E07" w:rsidRPr="005E076A">
        <w:rPr>
          <w:rFonts w:ascii="Times New Roman" w:eastAsia="Times New Roman" w:hAnsi="Times New Roman" w:cs="Times New Roman"/>
          <w:bCs/>
          <w:iCs/>
        </w:rPr>
        <w:t>.</w:t>
      </w:r>
      <w:r w:rsidR="002502C3" w:rsidRPr="002502C3">
        <w:rPr>
          <w:rFonts w:ascii="Times New Roman" w:eastAsia="Times New Roman" w:hAnsi="Times New Roman" w:cs="Times New Roman"/>
        </w:rPr>
        <w:t xml:space="preserve"> </w:t>
      </w:r>
      <w:r w:rsidR="002502C3">
        <w:rPr>
          <w:rFonts w:ascii="Times New Roman" w:eastAsia="Times New Roman" w:hAnsi="Times New Roman" w:cs="Times New Roman"/>
        </w:rPr>
        <w:t>Перечень используемых электронных документов, требования к электронным документам и порядок обмена</w:t>
      </w:r>
      <w:r w:rsidR="002502C3" w:rsidRPr="0077773E">
        <w:rPr>
          <w:rFonts w:ascii="Times New Roman" w:eastAsia="Times New Roman" w:hAnsi="Times New Roman" w:cs="Times New Roman"/>
        </w:rPr>
        <w:t xml:space="preserve">, размещены на сайте Покупателя по адресу: </w:t>
      </w:r>
      <w:hyperlink r:id="rId11" w:history="1">
        <w:r w:rsidR="003A033F" w:rsidRPr="00815D6D">
          <w:rPr>
            <w:rStyle w:val="af5"/>
            <w:rFonts w:ascii="Times New Roman" w:eastAsia="Times New Roman" w:hAnsi="Times New Roman" w:cs="Times New Roman"/>
          </w:rPr>
          <w:t>https://www.okmarket.ru/partners/providers/</w:t>
        </w:r>
      </w:hyperlink>
      <w:r w:rsidR="003A033F">
        <w:rPr>
          <w:rFonts w:ascii="Times New Roman" w:eastAsia="Times New Roman" w:hAnsi="Times New Roman" w:cs="Times New Roman"/>
        </w:rPr>
        <w:t xml:space="preserve">. </w:t>
      </w:r>
      <w:r w:rsidR="00C02E07" w:rsidRPr="0077773E">
        <w:rPr>
          <w:rFonts w:ascii="Times New Roman" w:eastAsia="Times New Roman" w:hAnsi="Times New Roman" w:cs="Times New Roman"/>
          <w:bCs/>
          <w:iCs/>
        </w:rPr>
        <w:t xml:space="preserve">  </w:t>
      </w:r>
    </w:p>
    <w:p w14:paraId="638D5D59" w14:textId="4BEFD8C4" w:rsidR="00291D2D" w:rsidRPr="00291D2D" w:rsidRDefault="00291D2D" w:rsidP="00291D2D">
      <w:pPr>
        <w:tabs>
          <w:tab w:val="num" w:pos="912"/>
        </w:tabs>
        <w:jc w:val="both"/>
        <w:rPr>
          <w:rFonts w:ascii="Times New Roman" w:eastAsia="Times New Roman" w:hAnsi="Times New Roman" w:cs="Times New Roman"/>
          <w:bCs/>
          <w:iCs/>
        </w:rPr>
      </w:pPr>
      <w:r w:rsidRPr="00291D2D">
        <w:rPr>
          <w:rFonts w:ascii="Times New Roman" w:eastAsia="Times New Roman" w:hAnsi="Times New Roman" w:cs="Times New Roman"/>
          <w:bCs/>
          <w:iCs/>
        </w:rPr>
        <w:t>3.1</w:t>
      </w:r>
      <w:r w:rsidR="00E400D1">
        <w:rPr>
          <w:rFonts w:ascii="Times New Roman" w:eastAsia="Times New Roman" w:hAnsi="Times New Roman" w:cs="Times New Roman"/>
          <w:bCs/>
          <w:iCs/>
        </w:rPr>
        <w:t>0</w:t>
      </w:r>
      <w:r w:rsidRPr="00291D2D">
        <w:rPr>
          <w:rFonts w:ascii="Times New Roman" w:eastAsia="Times New Roman" w:hAnsi="Times New Roman" w:cs="Times New Roman"/>
          <w:bCs/>
          <w:iCs/>
        </w:rPr>
        <w:t>. Для обмена электронными сообщениями и сканами документов, в случаях, предусмотренных Договором, Стороны используют следующие адреса электронной почты:</w:t>
      </w:r>
    </w:p>
    <w:p w14:paraId="4143011D" w14:textId="77777777" w:rsidR="00291D2D" w:rsidRPr="00291D2D" w:rsidRDefault="00291D2D" w:rsidP="00E400D1">
      <w:pPr>
        <w:tabs>
          <w:tab w:val="left" w:pos="426"/>
        </w:tabs>
        <w:jc w:val="both"/>
        <w:rPr>
          <w:rFonts w:ascii="Times New Roman" w:eastAsia="Times New Roman" w:hAnsi="Times New Roman" w:cs="Times New Roman"/>
          <w:bCs/>
          <w:iCs/>
        </w:rPr>
      </w:pPr>
      <w:r w:rsidRPr="00291D2D">
        <w:rPr>
          <w:rFonts w:ascii="Times New Roman" w:eastAsia="Times New Roman" w:hAnsi="Times New Roman" w:cs="Times New Roman"/>
          <w:bCs/>
          <w:iCs/>
        </w:rPr>
        <w:tab/>
      </w:r>
      <w:r w:rsidRPr="00E400D1">
        <w:rPr>
          <w:rFonts w:ascii="Times New Roman" w:eastAsia="Times New Roman" w:hAnsi="Times New Roman" w:cs="Times New Roman"/>
          <w:bCs/>
          <w:iCs/>
          <w:u w:val="single"/>
        </w:rPr>
        <w:t>Электронные адреса Поставщика</w:t>
      </w:r>
      <w:r w:rsidRPr="00291D2D">
        <w:rPr>
          <w:rFonts w:ascii="Times New Roman" w:eastAsia="Times New Roman" w:hAnsi="Times New Roman" w:cs="Times New Roman"/>
          <w:bCs/>
          <w:iCs/>
        </w:rPr>
        <w:t>:</w:t>
      </w:r>
    </w:p>
    <w:p w14:paraId="428E90F3" w14:textId="46761872" w:rsidR="00291D2D" w:rsidRPr="00291D2D" w:rsidRDefault="00291D2D" w:rsidP="00291D2D">
      <w:pPr>
        <w:tabs>
          <w:tab w:val="num" w:pos="912"/>
        </w:tabs>
        <w:jc w:val="both"/>
        <w:rPr>
          <w:rFonts w:ascii="Times New Roman" w:eastAsia="Times New Roman" w:hAnsi="Times New Roman" w:cs="Times New Roman"/>
          <w:bCs/>
          <w:iCs/>
        </w:rPr>
      </w:pPr>
      <w:r w:rsidRPr="00291D2D">
        <w:rPr>
          <w:rFonts w:ascii="Times New Roman" w:eastAsia="Times New Roman" w:hAnsi="Times New Roman" w:cs="Times New Roman"/>
          <w:bCs/>
          <w:iCs/>
        </w:rPr>
        <w:t xml:space="preserve">- для отправки проекта Протокола согласования договорной цены используется адрес электронной почты: </w:t>
      </w:r>
      <w:permStart w:id="15018203" w:edGrp="everyone"/>
      <w:r w:rsidRPr="00291D2D">
        <w:rPr>
          <w:rFonts w:ascii="Times New Roman" w:eastAsia="Times New Roman" w:hAnsi="Times New Roman" w:cs="Times New Roman"/>
          <w:bCs/>
          <w:iCs/>
        </w:rPr>
        <w:t>_______</w:t>
      </w:r>
      <w:r w:rsidR="000F611C">
        <w:rPr>
          <w:rFonts w:ascii="Times New Roman" w:eastAsia="Times New Roman" w:hAnsi="Times New Roman" w:cs="Times New Roman"/>
          <w:bCs/>
          <w:iCs/>
        </w:rPr>
        <w:t>____</w:t>
      </w:r>
      <w:r w:rsidRPr="00291D2D">
        <w:rPr>
          <w:rFonts w:ascii="Times New Roman" w:eastAsia="Times New Roman" w:hAnsi="Times New Roman" w:cs="Times New Roman"/>
          <w:bCs/>
          <w:iCs/>
        </w:rPr>
        <w:t>___</w:t>
      </w:r>
      <w:permEnd w:id="15018203"/>
      <w:r w:rsidRPr="00291D2D">
        <w:rPr>
          <w:rFonts w:ascii="Times New Roman" w:eastAsia="Times New Roman" w:hAnsi="Times New Roman" w:cs="Times New Roman"/>
          <w:bCs/>
          <w:iCs/>
        </w:rPr>
        <w:t xml:space="preserve">; </w:t>
      </w:r>
    </w:p>
    <w:p w14:paraId="725B84D4" w14:textId="77777777" w:rsidR="00291D2D" w:rsidRPr="00291D2D" w:rsidRDefault="00291D2D" w:rsidP="00291D2D">
      <w:pPr>
        <w:tabs>
          <w:tab w:val="num" w:pos="912"/>
        </w:tabs>
        <w:jc w:val="both"/>
        <w:rPr>
          <w:rFonts w:ascii="Times New Roman" w:eastAsia="Times New Roman" w:hAnsi="Times New Roman" w:cs="Times New Roman"/>
          <w:bCs/>
          <w:iCs/>
        </w:rPr>
      </w:pPr>
      <w:r w:rsidRPr="00291D2D">
        <w:rPr>
          <w:rFonts w:ascii="Times New Roman" w:eastAsia="Times New Roman" w:hAnsi="Times New Roman" w:cs="Times New Roman"/>
          <w:bCs/>
          <w:iCs/>
        </w:rPr>
        <w:t>- для отправки всех иных сообщений используется адрес электронной почты, указанный в реквизитах Поставщика.</w:t>
      </w:r>
    </w:p>
    <w:p w14:paraId="3C03AEF4" w14:textId="77777777" w:rsidR="00291D2D" w:rsidRPr="00291D2D" w:rsidRDefault="00291D2D" w:rsidP="00E400D1">
      <w:pPr>
        <w:tabs>
          <w:tab w:val="num" w:pos="426"/>
        </w:tabs>
        <w:jc w:val="both"/>
        <w:rPr>
          <w:rFonts w:ascii="Times New Roman" w:eastAsia="Times New Roman" w:hAnsi="Times New Roman" w:cs="Times New Roman"/>
          <w:bCs/>
          <w:iCs/>
        </w:rPr>
      </w:pPr>
      <w:r w:rsidRPr="00291D2D">
        <w:rPr>
          <w:rFonts w:ascii="Times New Roman" w:eastAsia="Times New Roman" w:hAnsi="Times New Roman" w:cs="Times New Roman"/>
          <w:bCs/>
          <w:iCs/>
        </w:rPr>
        <w:tab/>
      </w:r>
      <w:r w:rsidRPr="00E400D1">
        <w:rPr>
          <w:rFonts w:ascii="Times New Roman" w:eastAsia="Times New Roman" w:hAnsi="Times New Roman" w:cs="Times New Roman"/>
          <w:bCs/>
          <w:iCs/>
          <w:u w:val="single"/>
        </w:rPr>
        <w:t>Электронные адреса Покупателя</w:t>
      </w:r>
      <w:r w:rsidRPr="00291D2D">
        <w:rPr>
          <w:rFonts w:ascii="Times New Roman" w:eastAsia="Times New Roman" w:hAnsi="Times New Roman" w:cs="Times New Roman"/>
          <w:bCs/>
          <w:iCs/>
        </w:rPr>
        <w:t>:</w:t>
      </w:r>
    </w:p>
    <w:p w14:paraId="745B9CE1" w14:textId="77777777" w:rsidR="00291D2D" w:rsidRPr="00291D2D" w:rsidRDefault="00291D2D" w:rsidP="00291D2D">
      <w:pPr>
        <w:tabs>
          <w:tab w:val="num" w:pos="912"/>
        </w:tabs>
        <w:jc w:val="both"/>
        <w:rPr>
          <w:rFonts w:ascii="Times New Roman" w:eastAsia="Times New Roman" w:hAnsi="Times New Roman" w:cs="Times New Roman"/>
          <w:bCs/>
          <w:iCs/>
        </w:rPr>
      </w:pPr>
      <w:r w:rsidRPr="00291D2D">
        <w:rPr>
          <w:rFonts w:ascii="Times New Roman" w:eastAsia="Times New Roman" w:hAnsi="Times New Roman" w:cs="Times New Roman"/>
          <w:bCs/>
          <w:iCs/>
        </w:rPr>
        <w:t xml:space="preserve">- для получения Протокола согласования договорной цены и направления ответа о принятии/отклонении цен используется адрес электронной почты: </w:t>
      </w:r>
      <w:hyperlink r:id="rId12" w:history="1">
        <w:r w:rsidRPr="00291D2D">
          <w:rPr>
            <w:rFonts w:ascii="Times New Roman" w:eastAsia="Times New Roman" w:hAnsi="Times New Roman" w:cs="Times New Roman"/>
            <w:bCs/>
            <w:iCs/>
            <w:color w:val="0563C1" w:themeColor="hyperlink"/>
            <w:u w:val="single"/>
          </w:rPr>
          <w:t>psdc@okmarket.ru</w:t>
        </w:r>
      </w:hyperlink>
      <w:r w:rsidRPr="00291D2D">
        <w:rPr>
          <w:rFonts w:ascii="Times New Roman" w:eastAsia="Times New Roman" w:hAnsi="Times New Roman" w:cs="Times New Roman"/>
          <w:bCs/>
          <w:iCs/>
        </w:rPr>
        <w:t xml:space="preserve">; </w:t>
      </w:r>
    </w:p>
    <w:p w14:paraId="799E668F" w14:textId="77777777" w:rsidR="00291D2D" w:rsidRPr="00291D2D" w:rsidRDefault="00291D2D" w:rsidP="00291D2D">
      <w:pPr>
        <w:tabs>
          <w:tab w:val="num" w:pos="912"/>
        </w:tabs>
        <w:jc w:val="both"/>
        <w:rPr>
          <w:rFonts w:ascii="Times New Roman" w:eastAsia="Times New Roman" w:hAnsi="Times New Roman" w:cs="Times New Roman"/>
          <w:bCs/>
          <w:iCs/>
        </w:rPr>
      </w:pPr>
      <w:r w:rsidRPr="00291D2D">
        <w:rPr>
          <w:rFonts w:ascii="Times New Roman" w:eastAsia="Times New Roman" w:hAnsi="Times New Roman" w:cs="Times New Roman"/>
          <w:bCs/>
          <w:iCs/>
        </w:rPr>
        <w:t xml:space="preserve">- для отправки и получения вопросов и документов, связанных с бухгалтерским учетом, используется адрес электронной почты: </w:t>
      </w:r>
      <w:hyperlink r:id="rId13" w:history="1">
        <w:r w:rsidRPr="00291D2D">
          <w:rPr>
            <w:rFonts w:ascii="Times New Roman" w:eastAsia="Times New Roman" w:hAnsi="Times New Roman" w:cs="Times New Roman"/>
            <w:bCs/>
            <w:iCs/>
            <w:color w:val="0563C1" w:themeColor="hyperlink"/>
            <w:u w:val="single"/>
          </w:rPr>
          <w:t>BuhCenter@okmarket.ru</w:t>
        </w:r>
      </w:hyperlink>
      <w:r w:rsidRPr="00291D2D">
        <w:rPr>
          <w:rFonts w:ascii="Times New Roman" w:eastAsia="Times New Roman" w:hAnsi="Times New Roman" w:cs="Times New Roman"/>
          <w:bCs/>
          <w:iCs/>
        </w:rPr>
        <w:t xml:space="preserve">; </w:t>
      </w:r>
    </w:p>
    <w:p w14:paraId="1C6F2C17" w14:textId="1F82337D" w:rsidR="00291D2D" w:rsidRPr="00291D2D" w:rsidRDefault="00291D2D" w:rsidP="00CB732D">
      <w:pPr>
        <w:tabs>
          <w:tab w:val="num" w:pos="912"/>
        </w:tabs>
        <w:jc w:val="both"/>
        <w:rPr>
          <w:rFonts w:ascii="Times New Roman" w:eastAsia="Times New Roman" w:hAnsi="Times New Roman" w:cs="Times New Roman"/>
          <w:bCs/>
          <w:iCs/>
        </w:rPr>
      </w:pPr>
      <w:r w:rsidRPr="00291D2D">
        <w:rPr>
          <w:rFonts w:ascii="Times New Roman" w:eastAsia="Times New Roman" w:hAnsi="Times New Roman" w:cs="Times New Roman"/>
          <w:bCs/>
          <w:iCs/>
        </w:rPr>
        <w:t xml:space="preserve">- для получения согласования или возражений на направленные претензии используется адрес </w:t>
      </w:r>
      <w:r w:rsidR="004B2DB8">
        <w:rPr>
          <w:rFonts w:ascii="Times New Roman" w:eastAsia="Times New Roman" w:hAnsi="Times New Roman" w:cs="Times New Roman"/>
          <w:bCs/>
          <w:iCs/>
        </w:rPr>
        <w:t xml:space="preserve">электронной </w:t>
      </w:r>
      <w:r w:rsidRPr="00291D2D">
        <w:rPr>
          <w:rFonts w:ascii="Times New Roman" w:eastAsia="Times New Roman" w:hAnsi="Times New Roman" w:cs="Times New Roman"/>
          <w:bCs/>
          <w:iCs/>
        </w:rPr>
        <w:t>почты</w:t>
      </w:r>
      <w:r w:rsidR="00885445">
        <w:rPr>
          <w:rFonts w:ascii="Times New Roman" w:eastAsia="Times New Roman" w:hAnsi="Times New Roman" w:cs="Times New Roman"/>
          <w:bCs/>
          <w:iCs/>
        </w:rPr>
        <w:t xml:space="preserve">: </w:t>
      </w:r>
      <w:hyperlink r:id="rId14" w:history="1">
        <w:r w:rsidRPr="00291D2D">
          <w:rPr>
            <w:rFonts w:ascii="Times New Roman" w:eastAsia="Times New Roman" w:hAnsi="Times New Roman" w:cs="Times New Roman"/>
            <w:bCs/>
            <w:iCs/>
            <w:color w:val="0563C1" w:themeColor="hyperlink"/>
            <w:u w:val="single"/>
            <w:lang w:val="en-US"/>
          </w:rPr>
          <w:t>penalty</w:t>
        </w:r>
        <w:r w:rsidRPr="00291D2D">
          <w:rPr>
            <w:rFonts w:ascii="Times New Roman" w:eastAsia="Times New Roman" w:hAnsi="Times New Roman" w:cs="Times New Roman"/>
            <w:bCs/>
            <w:iCs/>
            <w:color w:val="0563C1" w:themeColor="hyperlink"/>
            <w:u w:val="single"/>
          </w:rPr>
          <w:t>@</w:t>
        </w:r>
        <w:r w:rsidRPr="00291D2D">
          <w:rPr>
            <w:rFonts w:ascii="Times New Roman" w:eastAsia="Times New Roman" w:hAnsi="Times New Roman" w:cs="Times New Roman"/>
            <w:bCs/>
            <w:iCs/>
            <w:color w:val="0563C1" w:themeColor="hyperlink"/>
            <w:u w:val="single"/>
            <w:lang w:val="en-US"/>
          </w:rPr>
          <w:t>okmarket</w:t>
        </w:r>
        <w:r w:rsidRPr="00291D2D">
          <w:rPr>
            <w:rFonts w:ascii="Times New Roman" w:eastAsia="Times New Roman" w:hAnsi="Times New Roman" w:cs="Times New Roman"/>
            <w:bCs/>
            <w:iCs/>
            <w:color w:val="0563C1" w:themeColor="hyperlink"/>
            <w:u w:val="single"/>
          </w:rPr>
          <w:t>.</w:t>
        </w:r>
        <w:r w:rsidRPr="00291D2D">
          <w:rPr>
            <w:rFonts w:ascii="Times New Roman" w:eastAsia="Times New Roman" w:hAnsi="Times New Roman" w:cs="Times New Roman"/>
            <w:bCs/>
            <w:iCs/>
            <w:color w:val="0563C1" w:themeColor="hyperlink"/>
            <w:u w:val="single"/>
            <w:lang w:val="en-US"/>
          </w:rPr>
          <w:t>ru</w:t>
        </w:r>
      </w:hyperlink>
      <w:r w:rsidRPr="00291D2D">
        <w:rPr>
          <w:rFonts w:ascii="Times New Roman" w:eastAsia="Times New Roman" w:hAnsi="Times New Roman" w:cs="Times New Roman"/>
          <w:bCs/>
          <w:iCs/>
        </w:rPr>
        <w:t xml:space="preserve">;- для получения доказательства корректности цен, указанных Поставщиком в ТСД используется адрес электронной почты: </w:t>
      </w:r>
      <w:hyperlink r:id="rId15" w:history="1">
        <w:r w:rsidRPr="00291D2D">
          <w:rPr>
            <w:rFonts w:ascii="Times New Roman" w:eastAsia="Times New Roman" w:hAnsi="Times New Roman" w:cs="Times New Roman"/>
            <w:bCs/>
            <w:iCs/>
            <w:color w:val="0563C1" w:themeColor="hyperlink"/>
            <w:u w:val="single"/>
          </w:rPr>
          <w:t>pprice@okmarket.ru</w:t>
        </w:r>
      </w:hyperlink>
      <w:r w:rsidRPr="00291D2D">
        <w:rPr>
          <w:rFonts w:ascii="Times New Roman" w:eastAsia="Times New Roman" w:hAnsi="Times New Roman" w:cs="Times New Roman"/>
          <w:bCs/>
          <w:iCs/>
        </w:rPr>
        <w:t>;</w:t>
      </w:r>
    </w:p>
    <w:p w14:paraId="32C30114" w14:textId="60FDF8A8" w:rsidR="00570046" w:rsidRDefault="00291D2D" w:rsidP="00291D2D">
      <w:pPr>
        <w:tabs>
          <w:tab w:val="num" w:pos="912"/>
        </w:tabs>
        <w:jc w:val="both"/>
        <w:rPr>
          <w:rFonts w:ascii="Times New Roman" w:eastAsia="Times New Roman" w:hAnsi="Times New Roman" w:cs="Times New Roman"/>
          <w:bCs/>
          <w:iCs/>
        </w:rPr>
      </w:pPr>
      <w:r w:rsidRPr="00291D2D">
        <w:rPr>
          <w:rFonts w:ascii="Times New Roman" w:eastAsia="Times New Roman" w:hAnsi="Times New Roman" w:cs="Times New Roman"/>
          <w:bCs/>
          <w:iCs/>
        </w:rPr>
        <w:t xml:space="preserve">- для получения уведомлений о подписании договора финансирования под уступку денежного требования или иного договора, предусматривающего переход денежного требования Поставщика по Договору к третьим лицам используется адрес электронной почты: </w:t>
      </w:r>
      <w:hyperlink r:id="rId16" w:history="1">
        <w:r w:rsidRPr="00291D2D">
          <w:rPr>
            <w:rFonts w:ascii="Times New Roman" w:eastAsia="Times New Roman" w:hAnsi="Times New Roman" w:cs="Times New Roman"/>
            <w:bCs/>
            <w:iCs/>
            <w:color w:val="0563C1" w:themeColor="hyperlink"/>
            <w:u w:val="single"/>
          </w:rPr>
          <w:t>factoring@okmarket.ru</w:t>
        </w:r>
      </w:hyperlink>
      <w:r w:rsidRPr="00291D2D">
        <w:rPr>
          <w:rFonts w:ascii="Times New Roman" w:eastAsia="Times New Roman" w:hAnsi="Times New Roman" w:cs="Times New Roman"/>
          <w:bCs/>
          <w:iCs/>
        </w:rPr>
        <w:t>;</w:t>
      </w:r>
    </w:p>
    <w:p w14:paraId="6FFB220E" w14:textId="0E33B5E7" w:rsidR="00291D2D" w:rsidRPr="00291D2D" w:rsidRDefault="00570046" w:rsidP="00291D2D">
      <w:pPr>
        <w:tabs>
          <w:tab w:val="num" w:pos="912"/>
        </w:tabs>
        <w:jc w:val="both"/>
        <w:rPr>
          <w:rFonts w:ascii="Times New Roman" w:eastAsia="Times New Roman" w:hAnsi="Times New Roman" w:cs="Times New Roman"/>
          <w:bCs/>
          <w:iCs/>
        </w:rPr>
      </w:pPr>
      <w:r w:rsidRPr="00570046">
        <w:rPr>
          <w:rFonts w:ascii="Times New Roman" w:eastAsia="Times New Roman" w:hAnsi="Times New Roman" w:cs="Times New Roman"/>
          <w:bCs/>
          <w:iCs/>
        </w:rPr>
        <w:t xml:space="preserve">- </w:t>
      </w:r>
      <w:r w:rsidRPr="00291D2D">
        <w:rPr>
          <w:rFonts w:ascii="Times New Roman" w:eastAsia="Times New Roman" w:hAnsi="Times New Roman" w:cs="Times New Roman"/>
          <w:bCs/>
          <w:iCs/>
        </w:rPr>
        <w:t xml:space="preserve">для отправки </w:t>
      </w:r>
      <w:r>
        <w:rPr>
          <w:rFonts w:ascii="Times New Roman" w:eastAsia="Times New Roman" w:hAnsi="Times New Roman" w:cs="Times New Roman"/>
          <w:bCs/>
          <w:iCs/>
        </w:rPr>
        <w:t>заявки и вопросов, связанных с</w:t>
      </w:r>
      <w:r w:rsidRPr="00570046">
        <w:rPr>
          <w:rFonts w:ascii="Times New Roman" w:eastAsia="Times New Roman" w:hAnsi="Times New Roman" w:cs="Times New Roman"/>
          <w:bCs/>
          <w:iCs/>
        </w:rPr>
        <w:t xml:space="preserve"> техническ</w:t>
      </w:r>
      <w:r>
        <w:rPr>
          <w:rFonts w:ascii="Times New Roman" w:eastAsia="Times New Roman" w:hAnsi="Times New Roman" w:cs="Times New Roman"/>
          <w:bCs/>
          <w:iCs/>
        </w:rPr>
        <w:t>ой</w:t>
      </w:r>
      <w:r w:rsidRPr="00570046">
        <w:rPr>
          <w:rFonts w:ascii="Times New Roman" w:eastAsia="Times New Roman" w:hAnsi="Times New Roman" w:cs="Times New Roman"/>
          <w:bCs/>
          <w:iCs/>
        </w:rPr>
        <w:t xml:space="preserve"> возможность</w:t>
      </w:r>
      <w:r>
        <w:rPr>
          <w:rFonts w:ascii="Times New Roman" w:eastAsia="Times New Roman" w:hAnsi="Times New Roman" w:cs="Times New Roman"/>
          <w:bCs/>
          <w:iCs/>
        </w:rPr>
        <w:t>ю</w:t>
      </w:r>
      <w:r w:rsidRPr="00570046">
        <w:rPr>
          <w:rFonts w:ascii="Times New Roman" w:eastAsia="Times New Roman" w:hAnsi="Times New Roman" w:cs="Times New Roman"/>
          <w:bCs/>
          <w:iCs/>
        </w:rPr>
        <w:t xml:space="preserve"> получения/отправки </w:t>
      </w:r>
      <w:r>
        <w:rPr>
          <w:rFonts w:ascii="Times New Roman" w:eastAsia="Times New Roman" w:hAnsi="Times New Roman" w:cs="Times New Roman"/>
          <w:bCs/>
          <w:iCs/>
        </w:rPr>
        <w:t>э</w:t>
      </w:r>
      <w:r w:rsidRPr="00570046">
        <w:rPr>
          <w:rFonts w:ascii="Times New Roman" w:eastAsia="Times New Roman" w:hAnsi="Times New Roman" w:cs="Times New Roman"/>
          <w:bCs/>
          <w:iCs/>
        </w:rPr>
        <w:t>лектронных документов и работ</w:t>
      </w:r>
      <w:r>
        <w:rPr>
          <w:rFonts w:ascii="Times New Roman" w:eastAsia="Times New Roman" w:hAnsi="Times New Roman" w:cs="Times New Roman"/>
          <w:bCs/>
          <w:iCs/>
        </w:rPr>
        <w:t>е</w:t>
      </w:r>
      <w:r w:rsidRPr="00570046">
        <w:rPr>
          <w:rFonts w:ascii="Times New Roman" w:eastAsia="Times New Roman" w:hAnsi="Times New Roman" w:cs="Times New Roman"/>
          <w:bCs/>
          <w:iCs/>
        </w:rPr>
        <w:t xml:space="preserve"> Поставщика на Платформе электронной коммерции </w:t>
      </w:r>
      <w:r w:rsidRPr="00291D2D">
        <w:rPr>
          <w:rFonts w:ascii="Times New Roman" w:eastAsia="Times New Roman" w:hAnsi="Times New Roman" w:cs="Times New Roman"/>
          <w:bCs/>
          <w:iCs/>
        </w:rPr>
        <w:t>используется адрес электронной почты</w:t>
      </w:r>
      <w:r>
        <w:rPr>
          <w:rFonts w:ascii="Times New Roman" w:eastAsia="Times New Roman" w:hAnsi="Times New Roman" w:cs="Times New Roman"/>
          <w:bCs/>
          <w:iCs/>
        </w:rPr>
        <w:t>:</w:t>
      </w:r>
      <w:r w:rsidRPr="00570046">
        <w:rPr>
          <w:rFonts w:ascii="Times New Roman" w:eastAsia="Times New Roman" w:hAnsi="Times New Roman" w:cs="Times New Roman"/>
          <w:bCs/>
          <w:iCs/>
        </w:rPr>
        <w:t xml:space="preserve"> edi@okmarket.ru.</w:t>
      </w:r>
      <w:r w:rsidR="00291D2D" w:rsidRPr="00291D2D">
        <w:rPr>
          <w:rFonts w:ascii="Times New Roman" w:eastAsia="Times New Roman" w:hAnsi="Times New Roman" w:cs="Times New Roman"/>
          <w:bCs/>
          <w:iCs/>
        </w:rPr>
        <w:t xml:space="preserve"> </w:t>
      </w:r>
    </w:p>
    <w:p w14:paraId="105659AA" w14:textId="77777777" w:rsidR="00291D2D" w:rsidRPr="00291D2D" w:rsidRDefault="00291D2D" w:rsidP="00291D2D">
      <w:pPr>
        <w:tabs>
          <w:tab w:val="num" w:pos="912"/>
        </w:tabs>
        <w:jc w:val="both"/>
        <w:rPr>
          <w:rFonts w:ascii="Times New Roman" w:eastAsia="Times New Roman" w:hAnsi="Times New Roman" w:cs="Times New Roman"/>
          <w:bCs/>
          <w:iCs/>
        </w:rPr>
      </w:pPr>
      <w:r w:rsidRPr="00291D2D">
        <w:rPr>
          <w:rFonts w:ascii="Times New Roman" w:eastAsia="Times New Roman" w:hAnsi="Times New Roman" w:cs="Times New Roman"/>
          <w:bCs/>
          <w:iCs/>
        </w:rPr>
        <w:t xml:space="preserve">- для получения иных сообщений используется адрес электронной почты, указанный в реквизитах Покупателя. </w:t>
      </w:r>
    </w:p>
    <w:p w14:paraId="5BBA9BDC" w14:textId="2E0F1122" w:rsidR="00291D2D" w:rsidRPr="00291D2D" w:rsidRDefault="00291D2D" w:rsidP="00757F0A">
      <w:pPr>
        <w:tabs>
          <w:tab w:val="num" w:pos="912"/>
        </w:tabs>
        <w:spacing w:after="120"/>
        <w:jc w:val="both"/>
        <w:rPr>
          <w:rFonts w:ascii="Times New Roman" w:eastAsia="Times New Roman" w:hAnsi="Times New Roman" w:cs="Times New Roman"/>
          <w:bCs/>
          <w:iCs/>
        </w:rPr>
      </w:pPr>
      <w:r w:rsidRPr="00291D2D">
        <w:rPr>
          <w:rFonts w:ascii="Times New Roman" w:eastAsia="Times New Roman" w:hAnsi="Times New Roman" w:cs="Times New Roman"/>
          <w:bCs/>
          <w:iCs/>
        </w:rPr>
        <w:t>Направление Поставщиком электронных сообщений и документов на ненадлежащие электронные адреса Покупателя не считается надлежащим направлением сообщения или документа. Сообщения и документы, направленные на электронны</w:t>
      </w:r>
      <w:r w:rsidR="004D27D0">
        <w:rPr>
          <w:rFonts w:ascii="Times New Roman" w:eastAsia="Times New Roman" w:hAnsi="Times New Roman" w:cs="Times New Roman"/>
          <w:bCs/>
          <w:iCs/>
        </w:rPr>
        <w:t>е</w:t>
      </w:r>
      <w:r w:rsidRPr="00291D2D">
        <w:rPr>
          <w:rFonts w:ascii="Times New Roman" w:eastAsia="Times New Roman" w:hAnsi="Times New Roman" w:cs="Times New Roman"/>
          <w:bCs/>
          <w:iCs/>
        </w:rPr>
        <w:t xml:space="preserve"> адрес</w:t>
      </w:r>
      <w:r w:rsidR="004D27D0">
        <w:rPr>
          <w:rFonts w:ascii="Times New Roman" w:eastAsia="Times New Roman" w:hAnsi="Times New Roman" w:cs="Times New Roman"/>
          <w:bCs/>
          <w:iCs/>
        </w:rPr>
        <w:t>а</w:t>
      </w:r>
      <w:r w:rsidRPr="00291D2D">
        <w:rPr>
          <w:rFonts w:ascii="Times New Roman" w:eastAsia="Times New Roman" w:hAnsi="Times New Roman" w:cs="Times New Roman"/>
          <w:bCs/>
          <w:iCs/>
        </w:rPr>
        <w:t xml:space="preserve"> Покупателя, на которы</w:t>
      </w:r>
      <w:r w:rsidR="004D27D0">
        <w:rPr>
          <w:rFonts w:ascii="Times New Roman" w:eastAsia="Times New Roman" w:hAnsi="Times New Roman" w:cs="Times New Roman"/>
          <w:bCs/>
          <w:iCs/>
        </w:rPr>
        <w:t>е</w:t>
      </w:r>
      <w:r w:rsidRPr="00291D2D">
        <w:rPr>
          <w:rFonts w:ascii="Times New Roman" w:eastAsia="Times New Roman" w:hAnsi="Times New Roman" w:cs="Times New Roman"/>
          <w:bCs/>
          <w:iCs/>
        </w:rPr>
        <w:t xml:space="preserve"> сообщения и документы такого рода поступать не должны и</w:t>
      </w:r>
      <w:r w:rsidR="004D27D0">
        <w:rPr>
          <w:rFonts w:ascii="Times New Roman" w:eastAsia="Times New Roman" w:hAnsi="Times New Roman" w:cs="Times New Roman"/>
          <w:bCs/>
          <w:iCs/>
        </w:rPr>
        <w:t>/или</w:t>
      </w:r>
      <w:r w:rsidRPr="00291D2D">
        <w:rPr>
          <w:rFonts w:ascii="Times New Roman" w:eastAsia="Times New Roman" w:hAnsi="Times New Roman" w:cs="Times New Roman"/>
          <w:bCs/>
          <w:iCs/>
        </w:rPr>
        <w:t xml:space="preserve"> которы</w:t>
      </w:r>
      <w:r w:rsidR="004D27D0">
        <w:rPr>
          <w:rFonts w:ascii="Times New Roman" w:eastAsia="Times New Roman" w:hAnsi="Times New Roman" w:cs="Times New Roman"/>
          <w:bCs/>
          <w:iCs/>
        </w:rPr>
        <w:t>е</w:t>
      </w:r>
      <w:r w:rsidRPr="00291D2D">
        <w:rPr>
          <w:rFonts w:ascii="Times New Roman" w:eastAsia="Times New Roman" w:hAnsi="Times New Roman" w:cs="Times New Roman"/>
          <w:bCs/>
          <w:iCs/>
        </w:rPr>
        <w:t xml:space="preserve"> использу</w:t>
      </w:r>
      <w:r w:rsidR="004D27D0">
        <w:rPr>
          <w:rFonts w:ascii="Times New Roman" w:eastAsia="Times New Roman" w:hAnsi="Times New Roman" w:cs="Times New Roman"/>
          <w:bCs/>
          <w:iCs/>
        </w:rPr>
        <w:t>ю</w:t>
      </w:r>
      <w:r w:rsidRPr="00291D2D">
        <w:rPr>
          <w:rFonts w:ascii="Times New Roman" w:eastAsia="Times New Roman" w:hAnsi="Times New Roman" w:cs="Times New Roman"/>
          <w:bCs/>
          <w:iCs/>
        </w:rPr>
        <w:t>тся Покупателем для других целей в соответствии с предыдущим абзацем настоящего пункта, считаются неполученными Покупателем.</w:t>
      </w:r>
    </w:p>
    <w:p w14:paraId="20FA1D3E" w14:textId="77777777" w:rsidR="00291D2D" w:rsidRPr="00291D2D" w:rsidRDefault="00291D2D" w:rsidP="00757F0A">
      <w:pPr>
        <w:spacing w:after="120"/>
        <w:jc w:val="center"/>
        <w:rPr>
          <w:rFonts w:ascii="Times New Roman" w:eastAsia="Times New Roman" w:hAnsi="Times New Roman" w:cs="Times New Roman"/>
          <w:b/>
          <w:bCs/>
        </w:rPr>
      </w:pPr>
      <w:r w:rsidRPr="00291D2D">
        <w:rPr>
          <w:rFonts w:ascii="Times New Roman" w:eastAsia="Times New Roman" w:hAnsi="Times New Roman" w:cs="Times New Roman"/>
          <w:b/>
          <w:bCs/>
        </w:rPr>
        <w:t>4.  ПРОЦЕДУРА СОГЛАСОВАНИЯ ЦЕНЫ</w:t>
      </w:r>
    </w:p>
    <w:p w14:paraId="36409097" w14:textId="2C05F5F1" w:rsidR="00291D2D" w:rsidRDefault="00291D2D" w:rsidP="00757F0A">
      <w:pPr>
        <w:jc w:val="both"/>
        <w:rPr>
          <w:rFonts w:ascii="Times New Roman" w:eastAsia="Times New Roman" w:hAnsi="Times New Roman" w:cs="Times New Roman"/>
        </w:rPr>
      </w:pPr>
      <w:r w:rsidRPr="00291D2D">
        <w:rPr>
          <w:rFonts w:ascii="Times New Roman" w:eastAsia="Times New Roman" w:hAnsi="Times New Roman" w:cs="Times New Roman"/>
        </w:rPr>
        <w:t>4.1. Цены на товары опреде</w:t>
      </w:r>
      <w:r w:rsidR="001D46C6">
        <w:rPr>
          <w:rFonts w:ascii="Times New Roman" w:eastAsia="Times New Roman" w:hAnsi="Times New Roman" w:cs="Times New Roman"/>
        </w:rPr>
        <w:t xml:space="preserve">ляются Протоколом согласования </w:t>
      </w:r>
      <w:r w:rsidRPr="00291D2D">
        <w:rPr>
          <w:rFonts w:ascii="Times New Roman" w:eastAsia="Times New Roman" w:hAnsi="Times New Roman" w:cs="Times New Roman"/>
        </w:rPr>
        <w:t>договорной цены (</w:t>
      </w:r>
      <w:r w:rsidR="0028340A">
        <w:rPr>
          <w:rFonts w:ascii="Times New Roman" w:eastAsia="Times New Roman" w:hAnsi="Times New Roman" w:cs="Times New Roman"/>
        </w:rPr>
        <w:t xml:space="preserve">далее </w:t>
      </w:r>
      <w:r w:rsidR="00E400D1">
        <w:rPr>
          <w:rFonts w:ascii="Times New Roman" w:eastAsia="Times New Roman" w:hAnsi="Times New Roman" w:cs="Times New Roman"/>
        </w:rPr>
        <w:t>–</w:t>
      </w:r>
      <w:r w:rsidR="0028340A">
        <w:rPr>
          <w:rFonts w:ascii="Times New Roman" w:eastAsia="Times New Roman" w:hAnsi="Times New Roman" w:cs="Times New Roman"/>
        </w:rPr>
        <w:t xml:space="preserve"> </w:t>
      </w:r>
      <w:r w:rsidRPr="00291D2D">
        <w:rPr>
          <w:rFonts w:ascii="Times New Roman" w:eastAsia="Times New Roman" w:hAnsi="Times New Roman" w:cs="Times New Roman"/>
        </w:rPr>
        <w:t>ПСДЦ</w:t>
      </w:r>
      <w:r w:rsidR="00E400D1">
        <w:rPr>
          <w:rFonts w:ascii="Times New Roman" w:eastAsia="Times New Roman" w:hAnsi="Times New Roman" w:cs="Times New Roman"/>
        </w:rPr>
        <w:t xml:space="preserve"> или Протокол</w:t>
      </w:r>
      <w:r w:rsidRPr="00291D2D">
        <w:rPr>
          <w:rFonts w:ascii="Times New Roman" w:eastAsia="Times New Roman" w:hAnsi="Times New Roman" w:cs="Times New Roman"/>
        </w:rPr>
        <w:t>), являющимся неотъемлемой частью Договора, действующим на момент направления Заявки Покупателем.</w:t>
      </w:r>
    </w:p>
    <w:p w14:paraId="65F7CC1E" w14:textId="799018D2" w:rsidR="001D46C6" w:rsidRDefault="001D46C6" w:rsidP="001D46C6">
      <w:pPr>
        <w:jc w:val="both"/>
        <w:rPr>
          <w:rFonts w:ascii="Times New Roman" w:eastAsia="Times New Roman" w:hAnsi="Times New Roman" w:cs="Times New Roman"/>
        </w:rPr>
      </w:pPr>
      <w:r w:rsidRPr="00291D2D">
        <w:rPr>
          <w:rFonts w:ascii="Times New Roman" w:eastAsia="Times New Roman" w:hAnsi="Times New Roman" w:cs="Times New Roman"/>
        </w:rPr>
        <w:t>Стоимость доставки товара, его маркировки, упаковки</w:t>
      </w:r>
      <w:r>
        <w:rPr>
          <w:rFonts w:ascii="Times New Roman" w:eastAsia="Times New Roman" w:hAnsi="Times New Roman" w:cs="Times New Roman"/>
        </w:rPr>
        <w:t xml:space="preserve">, любой </w:t>
      </w:r>
      <w:r w:rsidRPr="00291D2D">
        <w:rPr>
          <w:rFonts w:ascii="Times New Roman" w:eastAsia="Times New Roman" w:hAnsi="Times New Roman" w:cs="Times New Roman"/>
        </w:rPr>
        <w:t>тар</w:t>
      </w:r>
      <w:r>
        <w:rPr>
          <w:rFonts w:ascii="Times New Roman" w:eastAsia="Times New Roman" w:hAnsi="Times New Roman" w:cs="Times New Roman"/>
        </w:rPr>
        <w:t>ы</w:t>
      </w:r>
      <w:r w:rsidR="0028340A">
        <w:rPr>
          <w:rFonts w:ascii="Times New Roman" w:eastAsia="Times New Roman" w:hAnsi="Times New Roman" w:cs="Times New Roman"/>
        </w:rPr>
        <w:t>,</w:t>
      </w:r>
      <w:r w:rsidRPr="00291D2D">
        <w:rPr>
          <w:rFonts w:ascii="Times New Roman" w:eastAsia="Times New Roman" w:hAnsi="Times New Roman" w:cs="Times New Roman"/>
        </w:rPr>
        <w:t xml:space="preserve"> выво</w:t>
      </w:r>
      <w:r w:rsidR="000F611C">
        <w:rPr>
          <w:rFonts w:ascii="Times New Roman" w:eastAsia="Times New Roman" w:hAnsi="Times New Roman" w:cs="Times New Roman"/>
        </w:rPr>
        <w:t>з</w:t>
      </w:r>
      <w:r w:rsidRPr="00291D2D">
        <w:rPr>
          <w:rFonts w:ascii="Times New Roman" w:eastAsia="Times New Roman" w:hAnsi="Times New Roman" w:cs="Times New Roman"/>
        </w:rPr>
        <w:t>а товара из кузова автомобиля на перегрузочный/ур</w:t>
      </w:r>
      <w:r>
        <w:rPr>
          <w:rFonts w:ascii="Times New Roman" w:eastAsia="Times New Roman" w:hAnsi="Times New Roman" w:cs="Times New Roman"/>
        </w:rPr>
        <w:t>авнительный стол Торговой точки/РЦ</w:t>
      </w:r>
      <w:r w:rsidRPr="00291D2D">
        <w:rPr>
          <w:rFonts w:ascii="Times New Roman" w:eastAsia="Times New Roman" w:hAnsi="Times New Roman" w:cs="Times New Roman"/>
        </w:rPr>
        <w:t xml:space="preserve"> включены в его цену.</w:t>
      </w:r>
    </w:p>
    <w:p w14:paraId="6E5E7DE0" w14:textId="77777777" w:rsidR="0026466D" w:rsidRPr="00291D2D" w:rsidRDefault="0026466D" w:rsidP="0077773E">
      <w:pPr>
        <w:tabs>
          <w:tab w:val="num" w:pos="840"/>
        </w:tabs>
        <w:spacing w:after="60"/>
        <w:jc w:val="both"/>
        <w:rPr>
          <w:rFonts w:ascii="Times New Roman" w:eastAsia="Times New Roman" w:hAnsi="Times New Roman" w:cs="Times New Roman"/>
        </w:rPr>
      </w:pPr>
      <w:r w:rsidRPr="00291D2D">
        <w:rPr>
          <w:rFonts w:ascii="Times New Roman" w:eastAsia="Times New Roman" w:hAnsi="Times New Roman" w:cs="Times New Roman"/>
        </w:rPr>
        <w:t xml:space="preserve">Упаковка, </w:t>
      </w:r>
      <w:r w:rsidR="00F03719">
        <w:rPr>
          <w:rFonts w:ascii="Times New Roman" w:eastAsia="Times New Roman" w:hAnsi="Times New Roman" w:cs="Times New Roman"/>
        </w:rPr>
        <w:t xml:space="preserve">любая </w:t>
      </w:r>
      <w:r w:rsidRPr="00291D2D">
        <w:rPr>
          <w:rFonts w:ascii="Times New Roman" w:eastAsia="Times New Roman" w:hAnsi="Times New Roman" w:cs="Times New Roman"/>
        </w:rPr>
        <w:t>тара и иные средства пакетирования (в том числе поддоны), переданные Поставщиком Покупателю, возврату не подлежат.</w:t>
      </w:r>
    </w:p>
    <w:p w14:paraId="3A0FF88E" w14:textId="3F39603F" w:rsidR="00291D2D" w:rsidRPr="00291D2D" w:rsidRDefault="00291D2D" w:rsidP="0077773E">
      <w:pPr>
        <w:spacing w:after="60"/>
        <w:jc w:val="both"/>
        <w:rPr>
          <w:rFonts w:ascii="Times New Roman" w:eastAsia="Times New Roman" w:hAnsi="Times New Roman" w:cs="Times New Roman"/>
        </w:rPr>
      </w:pPr>
      <w:r w:rsidRPr="00291D2D">
        <w:rPr>
          <w:rFonts w:ascii="Times New Roman" w:eastAsia="Times New Roman" w:hAnsi="Times New Roman" w:cs="Times New Roman"/>
        </w:rPr>
        <w:t xml:space="preserve">4.2.  </w:t>
      </w:r>
      <w:r w:rsidR="00E400D1" w:rsidRPr="00291D2D">
        <w:rPr>
          <w:rFonts w:ascii="Times New Roman" w:eastAsia="Times New Roman" w:hAnsi="Times New Roman" w:cs="Times New Roman"/>
        </w:rPr>
        <w:t>ПСДЦ</w:t>
      </w:r>
      <w:r w:rsidRPr="00291D2D">
        <w:rPr>
          <w:rFonts w:ascii="Times New Roman" w:eastAsia="Times New Roman" w:hAnsi="Times New Roman" w:cs="Times New Roman"/>
        </w:rPr>
        <w:t xml:space="preserve"> действителен только в том случае, если он согласов</w:t>
      </w:r>
      <w:r w:rsidR="00D67BE7">
        <w:rPr>
          <w:rFonts w:ascii="Times New Roman" w:eastAsia="Times New Roman" w:hAnsi="Times New Roman" w:cs="Times New Roman"/>
        </w:rPr>
        <w:t>ан полномочными представителями</w:t>
      </w:r>
      <w:r w:rsidRPr="00291D2D">
        <w:rPr>
          <w:rFonts w:ascii="Times New Roman" w:eastAsia="Times New Roman" w:hAnsi="Times New Roman" w:cs="Times New Roman"/>
        </w:rPr>
        <w:t xml:space="preserve"> обеих Сторон.</w:t>
      </w:r>
    </w:p>
    <w:p w14:paraId="11BF34EF" w14:textId="043BE012" w:rsidR="00291D2D" w:rsidRPr="00291D2D" w:rsidRDefault="00291D2D" w:rsidP="0077773E">
      <w:pPr>
        <w:spacing w:after="60"/>
        <w:jc w:val="both"/>
        <w:rPr>
          <w:rFonts w:ascii="Times New Roman" w:eastAsia="Times New Roman" w:hAnsi="Times New Roman" w:cs="Times New Roman"/>
          <w:szCs w:val="24"/>
        </w:rPr>
      </w:pPr>
      <w:r w:rsidRPr="004D27D0">
        <w:rPr>
          <w:rFonts w:ascii="Times New Roman" w:eastAsia="Times New Roman" w:hAnsi="Times New Roman" w:cs="Times New Roman"/>
        </w:rPr>
        <w:lastRenderedPageBreak/>
        <w:t>4.3.</w:t>
      </w:r>
      <w:r w:rsidRPr="00291D2D">
        <w:rPr>
          <w:rFonts w:ascii="Times New Roman" w:eastAsia="Times New Roman" w:hAnsi="Times New Roman" w:cs="Times New Roman"/>
          <w:sz w:val="24"/>
          <w:szCs w:val="24"/>
        </w:rPr>
        <w:t xml:space="preserve">  </w:t>
      </w:r>
      <w:r w:rsidRPr="00291D2D">
        <w:rPr>
          <w:rFonts w:ascii="Times New Roman" w:eastAsia="Times New Roman" w:hAnsi="Times New Roman" w:cs="Times New Roman"/>
          <w:szCs w:val="24"/>
        </w:rPr>
        <w:t>Цен</w:t>
      </w:r>
      <w:r w:rsidR="004D27D0">
        <w:rPr>
          <w:rFonts w:ascii="Times New Roman" w:eastAsia="Times New Roman" w:hAnsi="Times New Roman" w:cs="Times New Roman"/>
          <w:szCs w:val="24"/>
        </w:rPr>
        <w:t xml:space="preserve">ы, установленные в действующем </w:t>
      </w:r>
      <w:r w:rsidR="00E400D1" w:rsidRPr="00291D2D">
        <w:rPr>
          <w:rFonts w:ascii="Times New Roman" w:eastAsia="Times New Roman" w:hAnsi="Times New Roman" w:cs="Times New Roman"/>
        </w:rPr>
        <w:t>ПСДЦ</w:t>
      </w:r>
      <w:r w:rsidRPr="00291D2D">
        <w:rPr>
          <w:rFonts w:ascii="Times New Roman" w:eastAsia="Times New Roman" w:hAnsi="Times New Roman" w:cs="Times New Roman"/>
          <w:szCs w:val="24"/>
        </w:rPr>
        <w:t xml:space="preserve">, могут быть изменены в сторону увеличения не ранее, чем по истечении срока, установленного в Соглашении о коммерческих условиях (Приложение </w:t>
      </w:r>
      <w:r w:rsidR="00D95B12">
        <w:rPr>
          <w:rFonts w:ascii="Times New Roman" w:eastAsia="Times New Roman" w:hAnsi="Times New Roman" w:cs="Times New Roman"/>
          <w:szCs w:val="24"/>
        </w:rPr>
        <w:t>3</w:t>
      </w:r>
      <w:r w:rsidRPr="00291D2D">
        <w:rPr>
          <w:rFonts w:ascii="Times New Roman" w:eastAsia="Times New Roman" w:hAnsi="Times New Roman" w:cs="Times New Roman"/>
          <w:szCs w:val="24"/>
        </w:rPr>
        <w:t xml:space="preserve">), являющемся неотъемлемой частью Договора. Срок действия </w:t>
      </w:r>
      <w:r w:rsidR="00E400D1" w:rsidRPr="00291D2D">
        <w:rPr>
          <w:rFonts w:ascii="Times New Roman" w:eastAsia="Times New Roman" w:hAnsi="Times New Roman" w:cs="Times New Roman"/>
        </w:rPr>
        <w:t>ПСДЦ</w:t>
      </w:r>
      <w:r w:rsidR="00E400D1" w:rsidRPr="00291D2D">
        <w:rPr>
          <w:rFonts w:ascii="Times New Roman" w:eastAsia="Times New Roman" w:hAnsi="Times New Roman" w:cs="Times New Roman"/>
          <w:szCs w:val="24"/>
        </w:rPr>
        <w:t xml:space="preserve"> </w:t>
      </w:r>
      <w:r w:rsidRPr="00291D2D">
        <w:rPr>
          <w:rFonts w:ascii="Times New Roman" w:eastAsia="Times New Roman" w:hAnsi="Times New Roman" w:cs="Times New Roman"/>
          <w:szCs w:val="24"/>
        </w:rPr>
        <w:t xml:space="preserve">не может превышать 6 (шесть) месяцев, если иное не согласовано Сторонами. Если по истечении срока действия </w:t>
      </w:r>
      <w:r w:rsidR="00E400D1" w:rsidRPr="00291D2D">
        <w:rPr>
          <w:rFonts w:ascii="Times New Roman" w:eastAsia="Times New Roman" w:hAnsi="Times New Roman" w:cs="Times New Roman"/>
        </w:rPr>
        <w:t>ПСДЦ</w:t>
      </w:r>
      <w:r w:rsidRPr="00291D2D">
        <w:rPr>
          <w:rFonts w:ascii="Times New Roman" w:eastAsia="Times New Roman" w:hAnsi="Times New Roman" w:cs="Times New Roman"/>
          <w:szCs w:val="24"/>
        </w:rPr>
        <w:t xml:space="preserve"> Покупателем не был получен проект нового </w:t>
      </w:r>
      <w:r w:rsidR="00E400D1">
        <w:rPr>
          <w:rFonts w:ascii="Times New Roman" w:eastAsia="Times New Roman" w:hAnsi="Times New Roman" w:cs="Times New Roman"/>
          <w:szCs w:val="24"/>
        </w:rPr>
        <w:t>п</w:t>
      </w:r>
      <w:r w:rsidRPr="00291D2D">
        <w:rPr>
          <w:rFonts w:ascii="Times New Roman" w:eastAsia="Times New Roman" w:hAnsi="Times New Roman" w:cs="Times New Roman"/>
          <w:szCs w:val="24"/>
        </w:rPr>
        <w:t xml:space="preserve">ротокола, то срок действия </w:t>
      </w:r>
      <w:r w:rsidR="00E400D1" w:rsidRPr="00291D2D">
        <w:rPr>
          <w:rFonts w:ascii="Times New Roman" w:eastAsia="Times New Roman" w:hAnsi="Times New Roman" w:cs="Times New Roman"/>
        </w:rPr>
        <w:t>ПСДЦ</w:t>
      </w:r>
      <w:r w:rsidR="00E400D1" w:rsidRPr="00291D2D">
        <w:rPr>
          <w:rFonts w:ascii="Times New Roman" w:eastAsia="Times New Roman" w:hAnsi="Times New Roman" w:cs="Times New Roman"/>
          <w:szCs w:val="24"/>
        </w:rPr>
        <w:t xml:space="preserve"> </w:t>
      </w:r>
      <w:r w:rsidRPr="00291D2D">
        <w:rPr>
          <w:rFonts w:ascii="Times New Roman" w:eastAsia="Times New Roman" w:hAnsi="Times New Roman" w:cs="Times New Roman"/>
          <w:szCs w:val="24"/>
        </w:rPr>
        <w:t xml:space="preserve">считается продленным на неопределенный срок. </w:t>
      </w:r>
    </w:p>
    <w:p w14:paraId="6F5E6407" w14:textId="5F393BEA" w:rsidR="00291D2D" w:rsidRPr="00291D2D" w:rsidRDefault="00291D2D" w:rsidP="00E400D1">
      <w:pPr>
        <w:jc w:val="both"/>
        <w:rPr>
          <w:rFonts w:ascii="Times New Roman" w:eastAsia="Times New Roman" w:hAnsi="Times New Roman" w:cs="Times New Roman"/>
          <w:szCs w:val="24"/>
        </w:rPr>
      </w:pPr>
      <w:r w:rsidRPr="00291D2D">
        <w:rPr>
          <w:rFonts w:ascii="Times New Roman" w:eastAsia="Times New Roman" w:hAnsi="Times New Roman" w:cs="Times New Roman"/>
          <w:szCs w:val="24"/>
        </w:rPr>
        <w:t xml:space="preserve">При изменении </w:t>
      </w:r>
      <w:r w:rsidR="00E400D1" w:rsidRPr="00291D2D">
        <w:rPr>
          <w:rFonts w:ascii="Times New Roman" w:eastAsia="Times New Roman" w:hAnsi="Times New Roman" w:cs="Times New Roman"/>
        </w:rPr>
        <w:t>ПСДЦ</w:t>
      </w:r>
      <w:r w:rsidR="00E400D1" w:rsidRPr="00291D2D">
        <w:rPr>
          <w:rFonts w:ascii="Times New Roman" w:eastAsia="Times New Roman" w:hAnsi="Times New Roman" w:cs="Times New Roman"/>
          <w:szCs w:val="24"/>
        </w:rPr>
        <w:t xml:space="preserve"> </w:t>
      </w:r>
      <w:r w:rsidRPr="00291D2D">
        <w:rPr>
          <w:rFonts w:ascii="Times New Roman" w:eastAsia="Times New Roman" w:hAnsi="Times New Roman" w:cs="Times New Roman"/>
          <w:szCs w:val="24"/>
        </w:rPr>
        <w:t>Поставщик обязуется с адреса электронной почты, указанного в п.3.1</w:t>
      </w:r>
      <w:r w:rsidR="00586372">
        <w:rPr>
          <w:rFonts w:ascii="Times New Roman" w:eastAsia="Times New Roman" w:hAnsi="Times New Roman" w:cs="Times New Roman"/>
          <w:szCs w:val="24"/>
        </w:rPr>
        <w:t>0</w:t>
      </w:r>
      <w:r w:rsidRPr="00291D2D">
        <w:rPr>
          <w:rFonts w:ascii="Times New Roman" w:eastAsia="Times New Roman" w:hAnsi="Times New Roman" w:cs="Times New Roman"/>
          <w:szCs w:val="24"/>
        </w:rPr>
        <w:t xml:space="preserve">, направлять </w:t>
      </w:r>
      <w:r w:rsidR="00E400D1" w:rsidRPr="00291D2D">
        <w:rPr>
          <w:rFonts w:ascii="Times New Roman" w:eastAsia="Times New Roman" w:hAnsi="Times New Roman" w:cs="Times New Roman"/>
        </w:rPr>
        <w:t>ПСДЦ</w:t>
      </w:r>
      <w:r w:rsidR="00E400D1">
        <w:rPr>
          <w:rFonts w:ascii="Times New Roman" w:eastAsia="Times New Roman" w:hAnsi="Times New Roman" w:cs="Times New Roman"/>
          <w:szCs w:val="24"/>
        </w:rPr>
        <w:t xml:space="preserve"> </w:t>
      </w:r>
      <w:r w:rsidR="00AE6D47">
        <w:rPr>
          <w:rFonts w:ascii="Times New Roman" w:eastAsia="Times New Roman" w:hAnsi="Times New Roman" w:cs="Times New Roman"/>
          <w:szCs w:val="24"/>
        </w:rPr>
        <w:t xml:space="preserve">и </w:t>
      </w:r>
      <w:r w:rsidR="00AE6D47" w:rsidRPr="00AE6D47">
        <w:rPr>
          <w:rFonts w:ascii="Times New Roman" w:eastAsia="Times New Roman" w:hAnsi="Times New Roman" w:cs="Times New Roman"/>
          <w:szCs w:val="24"/>
        </w:rPr>
        <w:t>обоснование изменения цены</w:t>
      </w:r>
      <w:r w:rsidR="00AE6D47">
        <w:rPr>
          <w:rFonts w:ascii="Times New Roman" w:eastAsia="Times New Roman" w:hAnsi="Times New Roman" w:cs="Times New Roman"/>
          <w:szCs w:val="24"/>
        </w:rPr>
        <w:t xml:space="preserve"> </w:t>
      </w:r>
      <w:r w:rsidRPr="00291D2D">
        <w:rPr>
          <w:rFonts w:ascii="Times New Roman" w:eastAsia="Times New Roman" w:hAnsi="Times New Roman" w:cs="Times New Roman"/>
          <w:szCs w:val="24"/>
        </w:rPr>
        <w:t xml:space="preserve">на единый почтовый ящик по адресу </w:t>
      </w:r>
      <w:hyperlink r:id="rId17" w:history="1">
        <w:r w:rsidRPr="00291D2D">
          <w:rPr>
            <w:rFonts w:ascii="Times New Roman" w:eastAsia="Times New Roman" w:hAnsi="Times New Roman" w:cs="Times New Roman"/>
            <w:color w:val="0563C1" w:themeColor="hyperlink"/>
            <w:szCs w:val="24"/>
            <w:u w:val="single"/>
          </w:rPr>
          <w:t>psdc@okmarket.ru</w:t>
        </w:r>
      </w:hyperlink>
      <w:r w:rsidRPr="00291D2D">
        <w:rPr>
          <w:rFonts w:ascii="Times New Roman" w:eastAsia="Times New Roman" w:hAnsi="Times New Roman" w:cs="Times New Roman"/>
          <w:szCs w:val="24"/>
        </w:rPr>
        <w:t xml:space="preserve">, указывая в копии письма ответственное лицо со стороны Покупателя за товары, указанные в </w:t>
      </w:r>
      <w:r w:rsidR="00E400D1" w:rsidRPr="00291D2D">
        <w:rPr>
          <w:rFonts w:ascii="Times New Roman" w:eastAsia="Times New Roman" w:hAnsi="Times New Roman" w:cs="Times New Roman"/>
        </w:rPr>
        <w:t>ПСДЦ</w:t>
      </w:r>
      <w:r w:rsidRPr="00291D2D">
        <w:rPr>
          <w:rFonts w:ascii="Times New Roman" w:eastAsia="Times New Roman" w:hAnsi="Times New Roman" w:cs="Times New Roman"/>
          <w:szCs w:val="24"/>
        </w:rPr>
        <w:t xml:space="preserve"> согласования договорной цены. Поставщик обязан обеспечить конфиденциальность доступа к почтовому ящику, с электронного адреса которого направляются измененные </w:t>
      </w:r>
      <w:r w:rsidR="00E400D1" w:rsidRPr="00291D2D">
        <w:rPr>
          <w:rFonts w:ascii="Times New Roman" w:eastAsia="Times New Roman" w:hAnsi="Times New Roman" w:cs="Times New Roman"/>
        </w:rPr>
        <w:t>ПСДЦ</w:t>
      </w:r>
      <w:r w:rsidRPr="00291D2D">
        <w:rPr>
          <w:rFonts w:ascii="Times New Roman" w:eastAsia="Times New Roman" w:hAnsi="Times New Roman" w:cs="Times New Roman"/>
          <w:szCs w:val="24"/>
        </w:rPr>
        <w:t>.</w:t>
      </w:r>
    </w:p>
    <w:p w14:paraId="13304B05" w14:textId="0E92003B" w:rsidR="00291D2D" w:rsidRPr="00291D2D" w:rsidRDefault="00E400D1" w:rsidP="00E400D1">
      <w:pPr>
        <w:jc w:val="both"/>
        <w:rPr>
          <w:rFonts w:ascii="Times New Roman" w:eastAsia="Times New Roman" w:hAnsi="Times New Roman" w:cs="Times New Roman"/>
          <w:szCs w:val="24"/>
        </w:rPr>
      </w:pPr>
      <w:r w:rsidRPr="00291D2D">
        <w:rPr>
          <w:rFonts w:ascii="Times New Roman" w:eastAsia="Times New Roman" w:hAnsi="Times New Roman" w:cs="Times New Roman"/>
        </w:rPr>
        <w:t>ПСДЦ</w:t>
      </w:r>
      <w:r w:rsidR="00291D2D" w:rsidRPr="00291D2D">
        <w:rPr>
          <w:rFonts w:ascii="Times New Roman" w:eastAsia="Times New Roman" w:hAnsi="Times New Roman" w:cs="Times New Roman"/>
          <w:szCs w:val="24"/>
        </w:rPr>
        <w:t xml:space="preserve"> направляется в виде документа </w:t>
      </w:r>
      <w:r w:rsidR="00291D2D" w:rsidRPr="00291D2D">
        <w:rPr>
          <w:rFonts w:ascii="Times New Roman" w:eastAsia="Times New Roman" w:hAnsi="Times New Roman" w:cs="Times New Roman"/>
          <w:szCs w:val="24"/>
          <w:lang w:val="en-US"/>
        </w:rPr>
        <w:t>Excel</w:t>
      </w:r>
      <w:r w:rsidR="00291D2D" w:rsidRPr="00291D2D">
        <w:rPr>
          <w:rFonts w:ascii="Times New Roman" w:eastAsia="Times New Roman" w:hAnsi="Times New Roman" w:cs="Times New Roman"/>
          <w:szCs w:val="24"/>
        </w:rPr>
        <w:t xml:space="preserve"> и скан-копии аналогичного по содержанию документа, подписанного уполномоченным представителем Поставщика с проставлением печати Поставщика. Формат предоставления </w:t>
      </w:r>
      <w:r w:rsidRPr="00291D2D">
        <w:rPr>
          <w:rFonts w:ascii="Times New Roman" w:eastAsia="Times New Roman" w:hAnsi="Times New Roman" w:cs="Times New Roman"/>
        </w:rPr>
        <w:t>ПСДЦ</w:t>
      </w:r>
      <w:r w:rsidR="00291D2D" w:rsidRPr="00291D2D">
        <w:rPr>
          <w:rFonts w:ascii="Times New Roman" w:eastAsia="Times New Roman" w:hAnsi="Times New Roman" w:cs="Times New Roman"/>
          <w:szCs w:val="24"/>
        </w:rPr>
        <w:t xml:space="preserve"> в виде документа </w:t>
      </w:r>
      <w:r w:rsidR="00291D2D" w:rsidRPr="00291D2D">
        <w:rPr>
          <w:rFonts w:ascii="Times New Roman" w:eastAsia="Times New Roman" w:hAnsi="Times New Roman" w:cs="Times New Roman"/>
          <w:szCs w:val="24"/>
          <w:lang w:val="en-US"/>
        </w:rPr>
        <w:t>Excel</w:t>
      </w:r>
      <w:r w:rsidR="00291D2D" w:rsidRPr="00291D2D">
        <w:rPr>
          <w:rFonts w:ascii="Times New Roman" w:eastAsia="Times New Roman" w:hAnsi="Times New Roman" w:cs="Times New Roman"/>
          <w:szCs w:val="24"/>
        </w:rPr>
        <w:t xml:space="preserve">, являющегося неотъемлемой частью Договора, не подлежит корректировке со стороны Поставщика. Если формат Протокола предоставлен Поставщиком в ненадлежащей форме, то Покупатель вправе продолжить заказывать и принимать поставки товара по цене, предусмотренной последним согласованным обеими Сторонами Протоколом. </w:t>
      </w:r>
    </w:p>
    <w:p w14:paraId="3EBAB6A3" w14:textId="06BD12CC" w:rsidR="00291D2D" w:rsidRPr="00291D2D" w:rsidRDefault="00291D2D" w:rsidP="0077773E">
      <w:pPr>
        <w:spacing w:after="60"/>
        <w:jc w:val="both"/>
        <w:rPr>
          <w:rFonts w:ascii="Times New Roman" w:eastAsia="Times New Roman" w:hAnsi="Times New Roman" w:cs="Times New Roman"/>
          <w:szCs w:val="24"/>
        </w:rPr>
      </w:pPr>
      <w:r w:rsidRPr="00291D2D">
        <w:rPr>
          <w:rFonts w:ascii="Times New Roman" w:eastAsia="Times New Roman" w:hAnsi="Times New Roman" w:cs="Times New Roman"/>
          <w:szCs w:val="24"/>
        </w:rPr>
        <w:t xml:space="preserve">При изменении данных, указанных в </w:t>
      </w:r>
      <w:r w:rsidR="00E400D1">
        <w:rPr>
          <w:rFonts w:ascii="Times New Roman" w:eastAsia="Times New Roman" w:hAnsi="Times New Roman" w:cs="Times New Roman"/>
        </w:rPr>
        <w:t>Протоколе</w:t>
      </w:r>
      <w:r w:rsidRPr="00291D2D">
        <w:rPr>
          <w:rFonts w:ascii="Times New Roman" w:eastAsia="Times New Roman" w:hAnsi="Times New Roman" w:cs="Times New Roman"/>
          <w:szCs w:val="24"/>
        </w:rPr>
        <w:t xml:space="preserve">, Поставщик обязан направить Покупателю для согласования проект нового </w:t>
      </w:r>
      <w:r w:rsidR="00E400D1" w:rsidRPr="00291D2D">
        <w:rPr>
          <w:rFonts w:ascii="Times New Roman" w:eastAsia="Times New Roman" w:hAnsi="Times New Roman" w:cs="Times New Roman"/>
        </w:rPr>
        <w:t>ПСДЦ</w:t>
      </w:r>
      <w:r w:rsidRPr="00291D2D">
        <w:rPr>
          <w:rFonts w:ascii="Times New Roman" w:eastAsia="Times New Roman" w:hAnsi="Times New Roman" w:cs="Times New Roman"/>
          <w:szCs w:val="24"/>
        </w:rPr>
        <w:t xml:space="preserve"> не позднее, чем за 28 (двадцать восемь) календарных дней до предполагаемой даты вступления в силу новой цены, если иной срок согласования договорной цены не указан в Приложении </w:t>
      </w:r>
      <w:r w:rsidR="002F33A3">
        <w:rPr>
          <w:rFonts w:ascii="Times New Roman" w:eastAsia="Times New Roman" w:hAnsi="Times New Roman" w:cs="Times New Roman"/>
          <w:szCs w:val="24"/>
        </w:rPr>
        <w:t>2</w:t>
      </w:r>
      <w:r w:rsidRPr="00291D2D">
        <w:rPr>
          <w:rFonts w:ascii="Times New Roman" w:eastAsia="Times New Roman" w:hAnsi="Times New Roman" w:cs="Times New Roman"/>
          <w:szCs w:val="24"/>
        </w:rPr>
        <w:t xml:space="preserve"> к Договору. При этом дата вступления в силу согласованного ПСДЦ указывается в самом ПСДЦ. </w:t>
      </w:r>
    </w:p>
    <w:p w14:paraId="1BFD716B" w14:textId="77777777" w:rsidR="00291D2D" w:rsidRPr="00291D2D" w:rsidRDefault="00291D2D" w:rsidP="0077773E">
      <w:pPr>
        <w:spacing w:after="60"/>
        <w:jc w:val="both"/>
        <w:rPr>
          <w:rFonts w:ascii="Times New Roman" w:eastAsia="Times New Roman" w:hAnsi="Times New Roman" w:cs="Times New Roman"/>
          <w:szCs w:val="24"/>
        </w:rPr>
      </w:pPr>
      <w:r w:rsidRPr="00291D2D">
        <w:rPr>
          <w:rFonts w:ascii="Times New Roman" w:eastAsia="Times New Roman" w:hAnsi="Times New Roman" w:cs="Times New Roman"/>
          <w:szCs w:val="24"/>
        </w:rPr>
        <w:t xml:space="preserve">Согласование проекта </w:t>
      </w:r>
      <w:r w:rsidR="004D27D0" w:rsidRPr="00291D2D">
        <w:rPr>
          <w:rFonts w:ascii="Times New Roman" w:eastAsia="Times New Roman" w:hAnsi="Times New Roman" w:cs="Times New Roman"/>
          <w:szCs w:val="24"/>
        </w:rPr>
        <w:t>ПСДЦ</w:t>
      </w:r>
      <w:r w:rsidRPr="00291D2D">
        <w:rPr>
          <w:rFonts w:ascii="Times New Roman" w:eastAsia="Times New Roman" w:hAnsi="Times New Roman" w:cs="Times New Roman"/>
          <w:szCs w:val="24"/>
        </w:rPr>
        <w:t xml:space="preserve"> осуществляется в течение 28 (двадцати восьми) календарных дней с момента поступления протокола на единый почтовый ящик, указанный в настоящем пункте, если иное не сог</w:t>
      </w:r>
      <w:r w:rsidR="002F33A3">
        <w:rPr>
          <w:rFonts w:ascii="Times New Roman" w:eastAsia="Times New Roman" w:hAnsi="Times New Roman" w:cs="Times New Roman"/>
          <w:szCs w:val="24"/>
        </w:rPr>
        <w:t>ласовано сторонами в Приложении 2</w:t>
      </w:r>
      <w:r w:rsidRPr="00291D2D">
        <w:rPr>
          <w:rFonts w:ascii="Times New Roman" w:eastAsia="Times New Roman" w:hAnsi="Times New Roman" w:cs="Times New Roman"/>
          <w:szCs w:val="24"/>
        </w:rPr>
        <w:t xml:space="preserve">. Автоматическая отправка Поставщику уведомления о согласовании/несогласовании Протокола осуществляется не позднее истечения 28-го полного  дня согласования и является полным подтверждением/ полным отклонением нового Протокола согласования договорной цены со стороны Покупателя. </w:t>
      </w:r>
    </w:p>
    <w:p w14:paraId="64F4E66B" w14:textId="77777777" w:rsidR="00291D2D" w:rsidRPr="00291D2D" w:rsidRDefault="00291D2D" w:rsidP="0077773E">
      <w:pPr>
        <w:spacing w:after="60"/>
        <w:jc w:val="both"/>
        <w:rPr>
          <w:rFonts w:ascii="Times New Roman" w:eastAsia="Times New Roman" w:hAnsi="Times New Roman" w:cs="Times New Roman"/>
          <w:szCs w:val="24"/>
        </w:rPr>
      </w:pPr>
      <w:r w:rsidRPr="00291D2D">
        <w:rPr>
          <w:rFonts w:ascii="Times New Roman" w:eastAsia="Times New Roman" w:hAnsi="Times New Roman" w:cs="Times New Roman"/>
          <w:szCs w:val="24"/>
        </w:rPr>
        <w:t xml:space="preserve">При получении уведомления об отклонении </w:t>
      </w:r>
      <w:r w:rsidR="001E5418">
        <w:rPr>
          <w:rFonts w:ascii="Times New Roman" w:eastAsia="Times New Roman" w:hAnsi="Times New Roman" w:cs="Times New Roman"/>
          <w:szCs w:val="24"/>
        </w:rPr>
        <w:t>ПСДЦ</w:t>
      </w:r>
      <w:r w:rsidRPr="00291D2D">
        <w:rPr>
          <w:rFonts w:ascii="Times New Roman" w:eastAsia="Times New Roman" w:hAnsi="Times New Roman" w:cs="Times New Roman"/>
          <w:szCs w:val="24"/>
        </w:rPr>
        <w:t xml:space="preserve"> Стороны вправе продолжить осуществлять поставку товаров на ранее согласованных условиях либо Поставщик руководствуется положениями</w:t>
      </w:r>
      <w:r w:rsidRPr="00291D2D">
        <w:rPr>
          <w:rFonts w:ascii="Times New Roman" w:eastAsia="Times New Roman" w:hAnsi="Times New Roman" w:cs="Times New Roman"/>
          <w:sz w:val="24"/>
          <w:szCs w:val="24"/>
        </w:rPr>
        <w:t xml:space="preserve"> об </w:t>
      </w:r>
      <w:r w:rsidRPr="00291D2D">
        <w:rPr>
          <w:rFonts w:ascii="Times New Roman" w:eastAsia="Times New Roman" w:hAnsi="Times New Roman" w:cs="Times New Roman"/>
          <w:szCs w:val="24"/>
        </w:rPr>
        <w:t xml:space="preserve">исключении товаров из перечня поставляемых товаров, предусмотренными в Договоре. При этом штрафные санкции по истечении срока уведомления об исключении товара из перечня поставляемых товаров Сторонами друг к другу не применяются. </w:t>
      </w:r>
    </w:p>
    <w:p w14:paraId="22387AD4" w14:textId="77777777" w:rsidR="00291D2D" w:rsidRPr="00291D2D" w:rsidRDefault="00291D2D" w:rsidP="0077773E">
      <w:pPr>
        <w:spacing w:after="60"/>
        <w:jc w:val="both"/>
        <w:rPr>
          <w:rFonts w:ascii="Times New Roman" w:eastAsia="Times New Roman" w:hAnsi="Times New Roman" w:cs="Times New Roman"/>
          <w:sz w:val="24"/>
          <w:szCs w:val="24"/>
        </w:rPr>
      </w:pPr>
      <w:r w:rsidRPr="00291D2D">
        <w:rPr>
          <w:rFonts w:ascii="Times New Roman" w:eastAsia="Times New Roman" w:hAnsi="Times New Roman" w:cs="Times New Roman"/>
          <w:szCs w:val="24"/>
        </w:rPr>
        <w:t xml:space="preserve">Покупатель вправе отклонить предложение Поставщика об изменении цен и согласовании </w:t>
      </w:r>
      <w:r w:rsidR="003D3014">
        <w:rPr>
          <w:rFonts w:ascii="Times New Roman" w:eastAsia="Times New Roman" w:hAnsi="Times New Roman" w:cs="Times New Roman"/>
          <w:szCs w:val="24"/>
        </w:rPr>
        <w:t>ПСДЦ</w:t>
      </w:r>
      <w:r w:rsidRPr="00291D2D">
        <w:rPr>
          <w:rFonts w:ascii="Times New Roman" w:eastAsia="Times New Roman" w:hAnsi="Times New Roman" w:cs="Times New Roman"/>
          <w:szCs w:val="24"/>
        </w:rPr>
        <w:t xml:space="preserve"> и не осуществлять заказ товара по новым ценам. В течение Срока согласования изменения договорной цены и срока уведомления об исключении товара из перечня поставляемых товаров Покупатель вправе направлять Заявки, а Поставщик обязан осуществлять поставки по таким Заявкам по ценам, согласованным Сторонами в последнем согласованном обеими Сторонами Протоколе согласования договорной цены</w:t>
      </w:r>
      <w:r w:rsidRPr="00291D2D">
        <w:rPr>
          <w:rFonts w:ascii="Times New Roman" w:eastAsia="Times New Roman" w:hAnsi="Times New Roman" w:cs="Times New Roman"/>
          <w:sz w:val="24"/>
          <w:szCs w:val="24"/>
        </w:rPr>
        <w:t>.</w:t>
      </w:r>
    </w:p>
    <w:p w14:paraId="6BCCD654" w14:textId="1891B80D" w:rsidR="00291D2D" w:rsidRPr="00291D2D" w:rsidRDefault="001D46C6" w:rsidP="0077773E">
      <w:pPr>
        <w:spacing w:after="60"/>
        <w:jc w:val="both"/>
        <w:rPr>
          <w:rFonts w:ascii="Times New Roman" w:eastAsia="Times New Roman" w:hAnsi="Times New Roman" w:cs="Times New Roman"/>
          <w:sz w:val="24"/>
          <w:szCs w:val="24"/>
        </w:rPr>
      </w:pPr>
      <w:r>
        <w:rPr>
          <w:rFonts w:ascii="Times New Roman" w:eastAsia="Times New Roman" w:hAnsi="Times New Roman" w:cs="Times New Roman"/>
        </w:rPr>
        <w:t xml:space="preserve">4.4. </w:t>
      </w:r>
      <w:r w:rsidR="00291D2D" w:rsidRPr="00291D2D">
        <w:rPr>
          <w:rFonts w:ascii="Times New Roman" w:eastAsia="Times New Roman" w:hAnsi="Times New Roman" w:cs="Times New Roman"/>
        </w:rPr>
        <w:t>Стороны пришли к соглашению, что Поставщик вправе проводить периодическое снижение цены товаров, транслируемое конечному потребителю. Выбор времени и продолжительность снижения цены товаров, транслируемого конечному потребителю, определяются   по соглашению Сторон.</w:t>
      </w:r>
      <w:r w:rsidR="00291D2D" w:rsidRPr="00291D2D">
        <w:rPr>
          <w:rFonts w:ascii="Times New Roman" w:eastAsia="Times New Roman" w:hAnsi="Times New Roman" w:cs="Times New Roman"/>
          <w:sz w:val="24"/>
          <w:szCs w:val="24"/>
        </w:rPr>
        <w:t xml:space="preserve"> </w:t>
      </w:r>
      <w:r w:rsidR="00291D2D" w:rsidRPr="00291D2D">
        <w:rPr>
          <w:rFonts w:ascii="Times New Roman" w:eastAsia="Times New Roman" w:hAnsi="Times New Roman" w:cs="Times New Roman"/>
        </w:rPr>
        <w:t>При поставках на РЦ Покупателя  в течение периода снижения цены товаров, транслируемого конечному потребителю, а также в течение 27 (двадцати семи) дней до начала периода снижения цены товаров, а при поставках в торговые точки в течение периода снижения цены товаров, транслируемого конечному потребителю, а также в течение 14 (четырнадцати) дней до начала периода снижения цены товаров, если иной срок не о</w:t>
      </w:r>
      <w:r w:rsidR="00CA5A52">
        <w:rPr>
          <w:rFonts w:ascii="Times New Roman" w:eastAsia="Times New Roman" w:hAnsi="Times New Roman" w:cs="Times New Roman"/>
        </w:rPr>
        <w:t>пределен Сторонами в Приложении </w:t>
      </w:r>
      <w:r w:rsidR="00A335AB">
        <w:rPr>
          <w:rFonts w:ascii="Times New Roman" w:eastAsia="Times New Roman" w:hAnsi="Times New Roman" w:cs="Times New Roman"/>
        </w:rPr>
        <w:t>4</w:t>
      </w:r>
      <w:r w:rsidR="0028340A">
        <w:rPr>
          <w:rFonts w:ascii="Times New Roman" w:eastAsia="Times New Roman" w:hAnsi="Times New Roman" w:cs="Times New Roman"/>
        </w:rPr>
        <w:t xml:space="preserve">, </w:t>
      </w:r>
      <w:r w:rsidR="00291D2D" w:rsidRPr="00291D2D">
        <w:rPr>
          <w:rFonts w:ascii="Times New Roman" w:eastAsia="Times New Roman" w:hAnsi="Times New Roman" w:cs="Times New Roman"/>
        </w:rPr>
        <w:t xml:space="preserve">Поставщик обязуется поставлять Покупателю товары по специальным ценам, согласованным Сторонами отдельным </w:t>
      </w:r>
      <w:r>
        <w:rPr>
          <w:rFonts w:ascii="Times New Roman" w:eastAsia="Times New Roman" w:hAnsi="Times New Roman" w:cs="Times New Roman"/>
        </w:rPr>
        <w:t>ПСДЦ</w:t>
      </w:r>
      <w:r w:rsidR="00291D2D" w:rsidRPr="00291D2D">
        <w:rPr>
          <w:rFonts w:ascii="Times New Roman" w:eastAsia="Times New Roman" w:hAnsi="Times New Roman" w:cs="Times New Roman"/>
        </w:rPr>
        <w:t xml:space="preserve"> с заполненным полем «возврат цены», который применяется при поставках товаров в указанный в настоящем пункте период, не отменяя основного, но приостанавливая его действие на указанный период в части согласованного ассортимента. Поставщик вправе также предоставлять Покупателю скидки на свое усмотрение, состав и размер которых Поставщик указывает в Приложении </w:t>
      </w:r>
      <w:r w:rsidR="00E815FE">
        <w:rPr>
          <w:rFonts w:ascii="Times New Roman" w:eastAsia="Times New Roman" w:hAnsi="Times New Roman" w:cs="Times New Roman"/>
        </w:rPr>
        <w:t>2</w:t>
      </w:r>
      <w:r w:rsidR="00291D2D" w:rsidRPr="00291D2D">
        <w:rPr>
          <w:rFonts w:ascii="Times New Roman" w:eastAsia="Times New Roman" w:hAnsi="Times New Roman" w:cs="Times New Roman"/>
        </w:rPr>
        <w:t xml:space="preserve"> к Договору или в дополнительном соглашении к Договору.</w:t>
      </w:r>
    </w:p>
    <w:p w14:paraId="2C474103" w14:textId="77777777" w:rsidR="00291D2D" w:rsidRPr="001E5418" w:rsidRDefault="00291D2D" w:rsidP="0077773E">
      <w:pPr>
        <w:spacing w:after="60"/>
        <w:jc w:val="both"/>
        <w:rPr>
          <w:rFonts w:ascii="Times New Roman" w:eastAsia="Times New Roman" w:hAnsi="Times New Roman" w:cs="Times New Roman"/>
        </w:rPr>
      </w:pPr>
      <w:r w:rsidRPr="00291D2D">
        <w:rPr>
          <w:rFonts w:ascii="Times New Roman" w:eastAsia="Times New Roman" w:hAnsi="Times New Roman" w:cs="Times New Roman"/>
        </w:rPr>
        <w:t>4.</w:t>
      </w:r>
      <w:r w:rsidR="003D3014">
        <w:rPr>
          <w:rFonts w:ascii="Times New Roman" w:eastAsia="Times New Roman" w:hAnsi="Times New Roman" w:cs="Times New Roman"/>
        </w:rPr>
        <w:t>5</w:t>
      </w:r>
      <w:r w:rsidRPr="00291D2D">
        <w:rPr>
          <w:rFonts w:ascii="Times New Roman" w:eastAsia="Times New Roman" w:hAnsi="Times New Roman" w:cs="Times New Roman"/>
        </w:rPr>
        <w:t xml:space="preserve">. Поставщик вправе </w:t>
      </w:r>
      <w:r w:rsidR="001E5418">
        <w:rPr>
          <w:rFonts w:ascii="Times New Roman" w:eastAsia="Times New Roman" w:hAnsi="Times New Roman" w:cs="Times New Roman"/>
        </w:rPr>
        <w:t xml:space="preserve">с согласия Покупателя (в случае </w:t>
      </w:r>
      <w:r w:rsidR="001E5418" w:rsidRPr="00291D2D">
        <w:rPr>
          <w:rFonts w:ascii="Times New Roman" w:eastAsia="Times New Roman" w:hAnsi="Times New Roman" w:cs="Times New Roman"/>
          <w:szCs w:val="24"/>
        </w:rPr>
        <w:t>получени</w:t>
      </w:r>
      <w:r w:rsidR="001E5418">
        <w:rPr>
          <w:rFonts w:ascii="Times New Roman" w:eastAsia="Times New Roman" w:hAnsi="Times New Roman" w:cs="Times New Roman"/>
          <w:szCs w:val="24"/>
        </w:rPr>
        <w:t>я</w:t>
      </w:r>
      <w:r w:rsidR="001E5418" w:rsidRPr="00291D2D">
        <w:rPr>
          <w:rFonts w:ascii="Times New Roman" w:eastAsia="Times New Roman" w:hAnsi="Times New Roman" w:cs="Times New Roman"/>
          <w:szCs w:val="24"/>
        </w:rPr>
        <w:t xml:space="preserve"> уведомления </w:t>
      </w:r>
      <w:r w:rsidR="001E5418">
        <w:rPr>
          <w:rFonts w:ascii="Times New Roman" w:eastAsia="Times New Roman" w:hAnsi="Times New Roman" w:cs="Times New Roman"/>
          <w:szCs w:val="24"/>
        </w:rPr>
        <w:t>Покупателя</w:t>
      </w:r>
      <w:r w:rsidR="001E5418" w:rsidRPr="00291D2D">
        <w:rPr>
          <w:rFonts w:ascii="Times New Roman" w:eastAsia="Times New Roman" w:hAnsi="Times New Roman" w:cs="Times New Roman"/>
          <w:szCs w:val="24"/>
        </w:rPr>
        <w:t xml:space="preserve"> об отклонении </w:t>
      </w:r>
      <w:r w:rsidR="001E5418">
        <w:rPr>
          <w:rFonts w:ascii="Times New Roman" w:eastAsia="Times New Roman" w:hAnsi="Times New Roman" w:cs="Times New Roman"/>
          <w:szCs w:val="24"/>
        </w:rPr>
        <w:t xml:space="preserve">ПСДЦ, в порядке предусмотренным п. 4.3 Договора, без такового) </w:t>
      </w:r>
      <w:r w:rsidRPr="00291D2D">
        <w:rPr>
          <w:rFonts w:ascii="Times New Roman" w:eastAsia="Times New Roman" w:hAnsi="Times New Roman" w:cs="Times New Roman"/>
        </w:rPr>
        <w:t>изменить перечень поставляемых товаров либо исключить товары из перечня поставляемых товаров, уведомив Покупателя о предстоящем изменении/исключении за 30 рабочих дней. При этом Поставщик в указанный срок направляет Покупателю Протокол согласования договорной цены с отметкой о блокировке товара в соответствующем поле.</w:t>
      </w:r>
    </w:p>
    <w:p w14:paraId="46532019" w14:textId="1952D52C" w:rsidR="00291D2D" w:rsidRPr="00291D2D" w:rsidRDefault="00291D2D" w:rsidP="00D34943">
      <w:pPr>
        <w:spacing w:after="120"/>
        <w:jc w:val="both"/>
        <w:rPr>
          <w:rFonts w:ascii="Times New Roman" w:eastAsia="Times New Roman" w:hAnsi="Times New Roman" w:cs="Times New Roman"/>
        </w:rPr>
      </w:pPr>
      <w:r w:rsidRPr="00291D2D">
        <w:rPr>
          <w:rFonts w:ascii="Times New Roman" w:eastAsia="Times New Roman" w:hAnsi="Times New Roman" w:cs="Times New Roman"/>
        </w:rPr>
        <w:t>4.</w:t>
      </w:r>
      <w:r w:rsidR="003D3014">
        <w:rPr>
          <w:rFonts w:ascii="Times New Roman" w:eastAsia="Times New Roman" w:hAnsi="Times New Roman" w:cs="Times New Roman"/>
        </w:rPr>
        <w:t>6</w:t>
      </w:r>
      <w:r w:rsidRPr="00291D2D">
        <w:rPr>
          <w:rFonts w:ascii="Times New Roman" w:eastAsia="Times New Roman" w:hAnsi="Times New Roman" w:cs="Times New Roman"/>
        </w:rPr>
        <w:t>. Не реже 1 (одного) раза в квартал Покупатель формирует и направляет Поставщику Акт сверки взаимных расчетов</w:t>
      </w:r>
      <w:r w:rsidRPr="00291D2D">
        <w:rPr>
          <w:rFonts w:ascii="Times New Roman" w:eastAsia="Times New Roman" w:hAnsi="Times New Roman" w:cs="Times New Roman"/>
          <w:sz w:val="24"/>
          <w:szCs w:val="24"/>
        </w:rPr>
        <w:t xml:space="preserve"> </w:t>
      </w:r>
      <w:r w:rsidRPr="00291D2D">
        <w:rPr>
          <w:rFonts w:ascii="Times New Roman" w:eastAsia="Times New Roman" w:hAnsi="Times New Roman" w:cs="Times New Roman"/>
        </w:rPr>
        <w:t>на электронный адрес Поставщика, указанный в пункте 3.1</w:t>
      </w:r>
      <w:r w:rsidR="00586372">
        <w:rPr>
          <w:rFonts w:ascii="Times New Roman" w:eastAsia="Times New Roman" w:hAnsi="Times New Roman" w:cs="Times New Roman"/>
        </w:rPr>
        <w:t>0</w:t>
      </w:r>
      <w:r w:rsidRPr="00291D2D">
        <w:rPr>
          <w:rFonts w:ascii="Times New Roman" w:eastAsia="Times New Roman" w:hAnsi="Times New Roman" w:cs="Times New Roman"/>
        </w:rPr>
        <w:t xml:space="preserve"> Договора.  Поставщик </w:t>
      </w:r>
      <w:r w:rsidRPr="00291D2D">
        <w:rPr>
          <w:rFonts w:ascii="Times New Roman" w:eastAsia="Times New Roman" w:hAnsi="Times New Roman" w:cs="Times New Roman"/>
        </w:rPr>
        <w:lastRenderedPageBreak/>
        <w:t>обязан подписать и пре</w:t>
      </w:r>
      <w:r w:rsidR="001E5418">
        <w:rPr>
          <w:rFonts w:ascii="Times New Roman" w:eastAsia="Times New Roman" w:hAnsi="Times New Roman" w:cs="Times New Roman"/>
        </w:rPr>
        <w:t>доставить Покупателю Акт сверки</w:t>
      </w:r>
      <w:r w:rsidRPr="00291D2D">
        <w:rPr>
          <w:rFonts w:ascii="Times New Roman" w:eastAsia="Times New Roman" w:hAnsi="Times New Roman" w:cs="Times New Roman"/>
        </w:rPr>
        <w:t xml:space="preserve"> в течение 14 (четырн</w:t>
      </w:r>
      <w:r w:rsidR="00E815FE">
        <w:rPr>
          <w:rFonts w:ascii="Times New Roman" w:eastAsia="Times New Roman" w:hAnsi="Times New Roman" w:cs="Times New Roman"/>
        </w:rPr>
        <w:t>адцати) календарных дней с даты</w:t>
      </w:r>
      <w:r w:rsidRPr="00291D2D">
        <w:rPr>
          <w:rFonts w:ascii="Times New Roman" w:eastAsia="Times New Roman" w:hAnsi="Times New Roman" w:cs="Times New Roman"/>
        </w:rPr>
        <w:t xml:space="preserve"> получения, либо в этот же срок предоставить Покупателю мотивированные возражения. Неполучение Покупателем в указанный срок письменных мотивированных возражений Поставщика будет означать согласие Поставщика с данными Акта сверки, при этом Акт будет считаться принятым и согласованным в редакции Покупателя. </w:t>
      </w:r>
    </w:p>
    <w:p w14:paraId="7E033DDD" w14:textId="77777777" w:rsidR="00291D2D" w:rsidRPr="00291D2D" w:rsidRDefault="00291D2D" w:rsidP="00C826FB">
      <w:pPr>
        <w:spacing w:before="120" w:after="60" w:line="360" w:lineRule="auto"/>
        <w:jc w:val="center"/>
        <w:rPr>
          <w:rFonts w:ascii="Times New Roman" w:eastAsia="Times New Roman" w:hAnsi="Times New Roman" w:cs="Times New Roman"/>
          <w:b/>
          <w:bCs/>
        </w:rPr>
      </w:pPr>
      <w:r w:rsidRPr="00291D2D">
        <w:rPr>
          <w:rFonts w:ascii="Times New Roman" w:eastAsia="Times New Roman" w:hAnsi="Times New Roman" w:cs="Times New Roman"/>
          <w:b/>
          <w:bCs/>
        </w:rPr>
        <w:t>5. ПОРЯДОК РАСЧЕТОВ</w:t>
      </w:r>
    </w:p>
    <w:p w14:paraId="5D693EDF" w14:textId="5D80FB5F" w:rsidR="00291D2D" w:rsidRPr="00291D2D" w:rsidRDefault="00291D2D" w:rsidP="0077773E">
      <w:pPr>
        <w:spacing w:after="60"/>
        <w:jc w:val="both"/>
        <w:rPr>
          <w:rFonts w:ascii="Times New Roman" w:eastAsia="Times New Roman" w:hAnsi="Times New Roman" w:cs="Times New Roman"/>
        </w:rPr>
      </w:pPr>
      <w:r w:rsidRPr="00291D2D">
        <w:rPr>
          <w:rFonts w:ascii="Times New Roman" w:eastAsia="Times New Roman" w:hAnsi="Times New Roman" w:cs="Times New Roman"/>
        </w:rPr>
        <w:t xml:space="preserve">5.1. Покупатель производит оплату поставленного товара </w:t>
      </w:r>
      <w:r w:rsidRPr="00291D2D">
        <w:rPr>
          <w:rFonts w:ascii="Times New Roman" w:eastAsia="Times New Roman" w:hAnsi="Times New Roman" w:cs="Times New Roman"/>
          <w:lang w:val="en-US"/>
        </w:rPr>
        <w:t>c</w:t>
      </w:r>
      <w:r w:rsidRPr="00291D2D">
        <w:rPr>
          <w:rFonts w:ascii="Times New Roman" w:eastAsia="Times New Roman" w:hAnsi="Times New Roman" w:cs="Times New Roman"/>
        </w:rPr>
        <w:t xml:space="preserve"> отсрочкой платежа, величина которой установлена Соглашением о коммерческих условиях</w:t>
      </w:r>
      <w:r w:rsidR="00B678BC">
        <w:rPr>
          <w:rFonts w:ascii="Times New Roman" w:eastAsia="Times New Roman" w:hAnsi="Times New Roman" w:cs="Times New Roman"/>
        </w:rPr>
        <w:t xml:space="preserve"> (Приложение 3)</w:t>
      </w:r>
      <w:r w:rsidRPr="00291D2D">
        <w:rPr>
          <w:rFonts w:ascii="Times New Roman" w:eastAsia="Times New Roman" w:hAnsi="Times New Roman" w:cs="Times New Roman"/>
        </w:rPr>
        <w:t xml:space="preserve">, в графе «Отсрочка платежа» указанного Соглашения. Отсрочки платежа устанавливаются отдельно по каждой товарной группе. Отнесение конкретного товара к определенной товарной группе осуществляется Сторонами, в соответствии с условиями, установленными Приложением </w:t>
      </w:r>
      <w:r w:rsidR="002F33A3">
        <w:rPr>
          <w:rFonts w:ascii="Times New Roman" w:eastAsia="Times New Roman" w:hAnsi="Times New Roman" w:cs="Times New Roman"/>
        </w:rPr>
        <w:t>2</w:t>
      </w:r>
      <w:r w:rsidRPr="00291D2D">
        <w:rPr>
          <w:rFonts w:ascii="Times New Roman" w:eastAsia="Times New Roman" w:hAnsi="Times New Roman" w:cs="Times New Roman"/>
        </w:rPr>
        <w:t xml:space="preserve"> и фиксируется Сторонами в </w:t>
      </w:r>
      <w:r w:rsidR="002F33A3">
        <w:rPr>
          <w:rFonts w:ascii="Times New Roman" w:eastAsia="Times New Roman" w:hAnsi="Times New Roman" w:cs="Times New Roman"/>
        </w:rPr>
        <w:t>ПСДЦ</w:t>
      </w:r>
      <w:r w:rsidRPr="00291D2D">
        <w:rPr>
          <w:rFonts w:ascii="Times New Roman" w:eastAsia="Times New Roman" w:hAnsi="Times New Roman" w:cs="Times New Roman"/>
        </w:rPr>
        <w:t>. Ответственность за распределение товаров по товарным группам несет Поставщик. Отсрочка оплаты поставленного товара не является коммерческим кредитом, проценты на сумму долга за период пользования денежными средствами в течение периода отсрочки платежа не начисляются и уплате не подлежат.</w:t>
      </w:r>
    </w:p>
    <w:p w14:paraId="299DC6F5" w14:textId="77777777" w:rsidR="00291D2D" w:rsidRPr="00291D2D" w:rsidRDefault="00291D2D" w:rsidP="0077773E">
      <w:pPr>
        <w:spacing w:after="60"/>
        <w:jc w:val="both"/>
        <w:rPr>
          <w:rFonts w:ascii="Times New Roman" w:eastAsia="Times New Roman" w:hAnsi="Times New Roman" w:cs="Times New Roman"/>
        </w:rPr>
      </w:pPr>
      <w:r w:rsidRPr="00291D2D">
        <w:rPr>
          <w:rFonts w:ascii="Times New Roman" w:eastAsia="Times New Roman" w:hAnsi="Times New Roman" w:cs="Times New Roman"/>
        </w:rPr>
        <w:t xml:space="preserve">5.2. Оплата производится в рублях Российской Федерации путем перечисления денежных средств на расчетный счет Поставщика. </w:t>
      </w:r>
      <w:r w:rsidRPr="00542606">
        <w:rPr>
          <w:rFonts w:ascii="Times New Roman" w:eastAsia="Times New Roman" w:hAnsi="Times New Roman" w:cs="Times New Roman"/>
        </w:rPr>
        <w:t>Датой оплаты считается дата списания денежных средств с расчетного счета Покупателя.</w:t>
      </w:r>
      <w:r w:rsidRPr="00291D2D">
        <w:rPr>
          <w:rFonts w:ascii="Times New Roman" w:eastAsia="Times New Roman" w:hAnsi="Times New Roman" w:cs="Times New Roman"/>
        </w:rPr>
        <w:t xml:space="preserve">  </w:t>
      </w:r>
    </w:p>
    <w:p w14:paraId="24E66598" w14:textId="468BB66D" w:rsidR="00291D2D" w:rsidRPr="00291D2D" w:rsidRDefault="00291D2D" w:rsidP="0077773E">
      <w:pPr>
        <w:spacing w:after="60"/>
        <w:jc w:val="both"/>
        <w:rPr>
          <w:rFonts w:ascii="Times New Roman" w:eastAsia="Times New Roman" w:hAnsi="Times New Roman" w:cs="Times New Roman"/>
        </w:rPr>
      </w:pPr>
      <w:r w:rsidRPr="00291D2D">
        <w:rPr>
          <w:rFonts w:ascii="Times New Roman" w:eastAsia="Times New Roman" w:hAnsi="Times New Roman" w:cs="Times New Roman"/>
        </w:rPr>
        <w:t>5.3. Учитывая, что обязательство может быть прекращено полностью или частично по основаниям предусмотренным договором, настоящи</w:t>
      </w:r>
      <w:r w:rsidR="008F03F6">
        <w:rPr>
          <w:rFonts w:ascii="Times New Roman" w:eastAsia="Times New Roman" w:hAnsi="Times New Roman" w:cs="Times New Roman"/>
        </w:rPr>
        <w:t>м С</w:t>
      </w:r>
      <w:r w:rsidRPr="00291D2D">
        <w:rPr>
          <w:rFonts w:ascii="Times New Roman" w:eastAsia="Times New Roman" w:hAnsi="Times New Roman" w:cs="Times New Roman"/>
        </w:rPr>
        <w:t>тороны согласовали право Покупателя удержать из суммы платежей (прекращение обязательства по оплате стоимости или её части), подлежащих перечислению Поставщику за поставленные товары, сумму стоимости возвращенных Поставщику некачественных товаров, а также иные суммы</w:t>
      </w:r>
      <w:r w:rsidR="00397280">
        <w:rPr>
          <w:rFonts w:ascii="Times New Roman" w:eastAsia="Times New Roman" w:hAnsi="Times New Roman" w:cs="Times New Roman"/>
        </w:rPr>
        <w:t xml:space="preserve">, причитающиеся с Поставщика по </w:t>
      </w:r>
      <w:r w:rsidRPr="00291D2D">
        <w:rPr>
          <w:rFonts w:ascii="Times New Roman" w:eastAsia="Times New Roman" w:hAnsi="Times New Roman" w:cs="Times New Roman"/>
        </w:rPr>
        <w:t xml:space="preserve">Договору и (или) другим договорам, заключенным между Поставщиком и Покупателем, включая суммы премий (вознаграждений), пени и штрафы, о чем Покупатель направляет Поставщику соответствующее уведомление в виде </w:t>
      </w:r>
      <w:r w:rsidR="00FC01AD">
        <w:rPr>
          <w:rFonts w:ascii="Times New Roman" w:eastAsia="Times New Roman" w:hAnsi="Times New Roman" w:cs="Times New Roman"/>
        </w:rPr>
        <w:t>э</w:t>
      </w:r>
      <w:r w:rsidRPr="00291D2D">
        <w:rPr>
          <w:rFonts w:ascii="Times New Roman" w:eastAsia="Times New Roman" w:hAnsi="Times New Roman" w:cs="Times New Roman"/>
        </w:rPr>
        <w:t xml:space="preserve">лектронного документа через </w:t>
      </w:r>
      <w:r w:rsidR="00FC01AD">
        <w:rPr>
          <w:rFonts w:ascii="Times New Roman" w:eastAsia="Times New Roman" w:hAnsi="Times New Roman" w:cs="Times New Roman"/>
        </w:rPr>
        <w:t>п</w:t>
      </w:r>
      <w:r w:rsidRPr="00291D2D">
        <w:rPr>
          <w:rFonts w:ascii="Times New Roman" w:eastAsia="Times New Roman" w:hAnsi="Times New Roman" w:cs="Times New Roman"/>
        </w:rPr>
        <w:t>латформу электронной коммерции или на электронный адрес Поставщика, указанный в Договоре, с учетом положений п. 3.1</w:t>
      </w:r>
      <w:r w:rsidR="003C2A80">
        <w:rPr>
          <w:rFonts w:ascii="Times New Roman" w:eastAsia="Times New Roman" w:hAnsi="Times New Roman" w:cs="Times New Roman"/>
        </w:rPr>
        <w:t>0</w:t>
      </w:r>
      <w:r w:rsidRPr="00291D2D">
        <w:rPr>
          <w:rFonts w:ascii="Times New Roman" w:eastAsia="Times New Roman" w:hAnsi="Times New Roman" w:cs="Times New Roman"/>
        </w:rPr>
        <w:t xml:space="preserve">. Договора. Поставщик вправе запросить у Покупателя направление/дублирование уведомления на бумажном носителе при необходимости. </w:t>
      </w:r>
    </w:p>
    <w:p w14:paraId="35D441B9" w14:textId="77777777" w:rsidR="00291D2D" w:rsidRPr="00291D2D" w:rsidRDefault="00291D2D" w:rsidP="0077773E">
      <w:pPr>
        <w:spacing w:afterLines="60" w:after="144"/>
        <w:jc w:val="both"/>
        <w:rPr>
          <w:rFonts w:ascii="Times New Roman" w:eastAsia="Times New Roman" w:hAnsi="Times New Roman" w:cs="Times New Roman"/>
        </w:rPr>
      </w:pPr>
      <w:r w:rsidRPr="00291D2D">
        <w:rPr>
          <w:rFonts w:ascii="Times New Roman" w:eastAsia="Times New Roman" w:hAnsi="Times New Roman" w:cs="Times New Roman"/>
        </w:rPr>
        <w:t xml:space="preserve">Стороны руководствуясь п. 1 ст. 407 и ст. 421 ГК РФ договорились о том, что указанное в настоящем пункте уведомление об уменьшении встречных денежных обязательств носит информационный характер, содержит информацию об уже состоявшемся прекращении встречных денежных обязательств, доставка такого уведомления не является обязательным условием для прекращения встречных денежных обязательств на основании настоящего пункта. </w:t>
      </w:r>
    </w:p>
    <w:p w14:paraId="2AEA3751" w14:textId="4E18440A" w:rsidR="00291D2D" w:rsidRPr="00291D2D" w:rsidRDefault="00291D2D" w:rsidP="0077773E">
      <w:pPr>
        <w:spacing w:afterLines="60" w:after="144"/>
        <w:jc w:val="both"/>
        <w:rPr>
          <w:rFonts w:ascii="Times New Roman" w:eastAsia="Times New Roman" w:hAnsi="Times New Roman" w:cs="Times New Roman"/>
        </w:rPr>
      </w:pPr>
      <w:r w:rsidRPr="00291D2D">
        <w:rPr>
          <w:rFonts w:ascii="Times New Roman" w:eastAsia="Times New Roman" w:hAnsi="Times New Roman" w:cs="Times New Roman"/>
        </w:rPr>
        <w:t>5.4. Установленные Договором, а также основанные на нормах действующего законодательства штрафы и пени подлежат выплате Поставщиком на основании письменной претензии Покупателя, нап</w:t>
      </w:r>
      <w:r w:rsidR="008F03F6">
        <w:rPr>
          <w:rFonts w:ascii="Times New Roman" w:eastAsia="Times New Roman" w:hAnsi="Times New Roman" w:cs="Times New Roman"/>
        </w:rPr>
        <w:t>равляемой</w:t>
      </w:r>
      <w:r w:rsidR="002F41B7">
        <w:rPr>
          <w:rFonts w:ascii="Times New Roman" w:eastAsia="Times New Roman" w:hAnsi="Times New Roman" w:cs="Times New Roman"/>
        </w:rPr>
        <w:t xml:space="preserve"> </w:t>
      </w:r>
      <w:r w:rsidR="00FC01AD">
        <w:rPr>
          <w:rFonts w:ascii="Times New Roman" w:eastAsia="Times New Roman" w:hAnsi="Times New Roman" w:cs="Times New Roman"/>
        </w:rPr>
        <w:t xml:space="preserve">в виде </w:t>
      </w:r>
      <w:r w:rsidR="00885445">
        <w:rPr>
          <w:rFonts w:ascii="Times New Roman" w:eastAsia="Times New Roman" w:hAnsi="Times New Roman" w:cs="Times New Roman"/>
        </w:rPr>
        <w:t>Э</w:t>
      </w:r>
      <w:r w:rsidR="00FC01AD">
        <w:rPr>
          <w:rFonts w:ascii="Times New Roman" w:eastAsia="Times New Roman" w:hAnsi="Times New Roman" w:cs="Times New Roman"/>
        </w:rPr>
        <w:t xml:space="preserve">лектронного документа </w:t>
      </w:r>
      <w:r w:rsidR="002F41B7" w:rsidRPr="00291D2D">
        <w:rPr>
          <w:rFonts w:ascii="Times New Roman" w:eastAsia="Times New Roman" w:hAnsi="Times New Roman" w:cs="Times New Roman"/>
        </w:rPr>
        <w:t>через платформу электронной коммерции</w:t>
      </w:r>
      <w:r w:rsidR="00D34943">
        <w:rPr>
          <w:rFonts w:ascii="Times New Roman" w:eastAsia="Times New Roman" w:hAnsi="Times New Roman" w:cs="Times New Roman"/>
        </w:rPr>
        <w:t xml:space="preserve"> </w:t>
      </w:r>
      <w:r w:rsidR="002F41B7">
        <w:rPr>
          <w:rFonts w:ascii="Times New Roman" w:eastAsia="Times New Roman" w:hAnsi="Times New Roman" w:cs="Times New Roman"/>
        </w:rPr>
        <w:t xml:space="preserve">или </w:t>
      </w:r>
      <w:r w:rsidR="008F03F6">
        <w:rPr>
          <w:rFonts w:ascii="Times New Roman" w:eastAsia="Times New Roman" w:hAnsi="Times New Roman" w:cs="Times New Roman"/>
        </w:rPr>
        <w:t>на электронный адрес П</w:t>
      </w:r>
      <w:r w:rsidRPr="00291D2D">
        <w:rPr>
          <w:rFonts w:ascii="Times New Roman" w:eastAsia="Times New Roman" w:hAnsi="Times New Roman" w:cs="Times New Roman"/>
        </w:rPr>
        <w:t xml:space="preserve">оставщика, указанный в </w:t>
      </w:r>
      <w:r w:rsidR="008F03F6">
        <w:rPr>
          <w:rFonts w:ascii="Times New Roman" w:eastAsia="Times New Roman" w:hAnsi="Times New Roman" w:cs="Times New Roman"/>
        </w:rPr>
        <w:t>Д</w:t>
      </w:r>
      <w:r w:rsidRPr="00291D2D">
        <w:rPr>
          <w:rFonts w:ascii="Times New Roman" w:eastAsia="Times New Roman" w:hAnsi="Times New Roman" w:cs="Times New Roman"/>
        </w:rPr>
        <w:t xml:space="preserve">оговоре, в течение 10 (десяти) календарных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7658E17C" w14:textId="77777777" w:rsidR="00291D2D" w:rsidRPr="00291D2D" w:rsidRDefault="00291D2D" w:rsidP="0077773E">
      <w:pPr>
        <w:spacing w:afterLines="60" w:after="144"/>
        <w:jc w:val="both"/>
        <w:rPr>
          <w:rFonts w:ascii="Times New Roman" w:eastAsia="Times New Roman" w:hAnsi="Times New Roman" w:cs="Times New Roman"/>
        </w:rPr>
      </w:pPr>
      <w:r w:rsidRPr="00291D2D">
        <w:rPr>
          <w:rFonts w:ascii="Times New Roman" w:eastAsia="Times New Roman" w:hAnsi="Times New Roman" w:cs="Times New Roman"/>
        </w:rPr>
        <w:t xml:space="preserve">5.5. В случае отсутствия задолженности Покупателя перед Поставщиком Поставщик обязан перечислить на расчетный счет Покупателя суммы, подлежащие выплате Покупателю на основании Договора, в течение 10 календарных дней с даты направления соответствующего требования Покупателя. </w:t>
      </w:r>
    </w:p>
    <w:p w14:paraId="4ACF41B1" w14:textId="5413253B" w:rsidR="00291D2D" w:rsidRDefault="00291D2D" w:rsidP="002C25A9">
      <w:pPr>
        <w:spacing w:before="120" w:after="120"/>
        <w:jc w:val="both"/>
        <w:rPr>
          <w:rFonts w:ascii="Times New Roman" w:eastAsia="Times New Roman" w:hAnsi="Times New Roman" w:cs="Times New Roman"/>
          <w:iCs/>
        </w:rPr>
      </w:pPr>
      <w:r w:rsidRPr="00291D2D">
        <w:rPr>
          <w:rFonts w:ascii="Times New Roman" w:eastAsia="Times New Roman" w:hAnsi="Times New Roman" w:cs="Times New Roman"/>
        </w:rPr>
        <w:t>5.6. В случае заключения Поставщиком договора финансирования под уступку денежного требования или иного договора, предусматривающего переход  денежного требования Поставщика по Договору к третьим лицам,  Поставщик обязуется проинформировать Покупателя о намерении заключить договор, предусматривающий переход  денежного требования Поставщика по Договору к третьим лицам, не позднее, чем за 15 рабочих дней до даты подписания соответствующего договора, а также о состоявшейся уступке с приложением скана соответствующего договора об уступке в течение 2 (двух) рабочих дней с момента подписания соответствующего договора, на адрес электронной почты, указанный в п.3.1</w:t>
      </w:r>
      <w:r w:rsidR="00586372">
        <w:rPr>
          <w:rFonts w:ascii="Times New Roman" w:eastAsia="Times New Roman" w:hAnsi="Times New Roman" w:cs="Times New Roman"/>
        </w:rPr>
        <w:t>0</w:t>
      </w:r>
      <w:r w:rsidR="008F03F6">
        <w:rPr>
          <w:rFonts w:ascii="Times New Roman" w:eastAsia="Times New Roman" w:hAnsi="Times New Roman" w:cs="Times New Roman"/>
        </w:rPr>
        <w:t>.</w:t>
      </w:r>
      <w:r w:rsidRPr="00291D2D">
        <w:rPr>
          <w:rFonts w:ascii="Times New Roman" w:eastAsia="Times New Roman" w:hAnsi="Times New Roman" w:cs="Times New Roman"/>
        </w:rPr>
        <w:t xml:space="preserve"> Указанное уведомление не заменяет направление уведомления на бумажном носителе</w:t>
      </w:r>
      <w:r w:rsidRPr="00291D2D">
        <w:rPr>
          <w:rFonts w:ascii="Times New Roman" w:eastAsia="Times New Roman" w:hAnsi="Times New Roman" w:cs="Times New Roman"/>
          <w:color w:val="1F497D"/>
          <w:sz w:val="24"/>
          <w:szCs w:val="24"/>
        </w:rPr>
        <w:t xml:space="preserve"> </w:t>
      </w:r>
      <w:r w:rsidRPr="00291D2D">
        <w:rPr>
          <w:rFonts w:ascii="Times New Roman" w:eastAsia="Times New Roman" w:hAnsi="Times New Roman" w:cs="Times New Roman"/>
        </w:rPr>
        <w:t>с приложением копии соответствующего договора об уступке, нотариально-заверенных копий документов, подтверждающих полномочия подписан</w:t>
      </w:r>
      <w:r w:rsidR="00D204D4">
        <w:rPr>
          <w:rFonts w:ascii="Times New Roman" w:eastAsia="Times New Roman" w:hAnsi="Times New Roman" w:cs="Times New Roman"/>
        </w:rPr>
        <w:t xml:space="preserve">тов, выписки из ЕГРЮЛ не старше </w:t>
      </w:r>
      <w:r w:rsidRPr="00291D2D">
        <w:rPr>
          <w:rFonts w:ascii="Times New Roman" w:eastAsia="Times New Roman" w:hAnsi="Times New Roman" w:cs="Times New Roman"/>
        </w:rPr>
        <w:t>30 дней от даты по</w:t>
      </w:r>
      <w:r w:rsidR="00004147">
        <w:rPr>
          <w:rFonts w:ascii="Times New Roman" w:eastAsia="Times New Roman" w:hAnsi="Times New Roman" w:cs="Times New Roman"/>
        </w:rPr>
        <w:t xml:space="preserve">дписания уведомления. </w:t>
      </w:r>
      <w:r w:rsidRPr="00291D2D">
        <w:rPr>
          <w:rFonts w:ascii="Times New Roman" w:eastAsia="Times New Roman" w:hAnsi="Times New Roman" w:cs="Times New Roman"/>
        </w:rPr>
        <w:t>Покупатель вправе запросить дополнительные документы, а Поставщик обязуется их предоставить Покупателю в течение 5 (Пяти) рабочих дней с даты направления соответствующего запроса.</w:t>
      </w:r>
      <w:r w:rsidRPr="00291D2D">
        <w:rPr>
          <w:rFonts w:ascii="Times New Roman" w:eastAsia="Times New Roman" w:hAnsi="Times New Roman" w:cs="Times New Roman"/>
          <w:iCs/>
          <w:sz w:val="24"/>
          <w:szCs w:val="24"/>
        </w:rPr>
        <w:t xml:space="preserve"> </w:t>
      </w:r>
      <w:r w:rsidRPr="00291D2D">
        <w:rPr>
          <w:rFonts w:ascii="Times New Roman" w:eastAsia="Times New Roman" w:hAnsi="Times New Roman" w:cs="Times New Roman"/>
          <w:iCs/>
        </w:rPr>
        <w:t xml:space="preserve">При этом </w:t>
      </w:r>
      <w:r w:rsidRPr="00291D2D">
        <w:rPr>
          <w:rFonts w:ascii="Times New Roman" w:eastAsia="Times New Roman" w:hAnsi="Times New Roman" w:cs="Times New Roman"/>
          <w:iCs/>
        </w:rPr>
        <w:lastRenderedPageBreak/>
        <w:t>Стороны согласовали, что Покупатель считается надлежаще уведомленным о состоявшейся уступке денежного требования в том случае, если уведомление, а также все необходимые и дополнительно запрошенные Покупателем документы предоставлены Покупателю на бумажном носителе и на уведомлении имеется отметка о получении Руководителем Казначейства Покупателя.</w:t>
      </w:r>
    </w:p>
    <w:p w14:paraId="76963E32" w14:textId="77777777" w:rsidR="002C25A9" w:rsidRPr="00291D2D" w:rsidRDefault="002C25A9" w:rsidP="002C25A9">
      <w:pPr>
        <w:spacing w:before="120" w:after="120"/>
        <w:jc w:val="both"/>
        <w:rPr>
          <w:rFonts w:ascii="Times New Roman" w:eastAsia="Times New Roman" w:hAnsi="Times New Roman" w:cs="Times New Roman"/>
        </w:rPr>
      </w:pPr>
    </w:p>
    <w:p w14:paraId="0C17EFA8" w14:textId="77777777" w:rsidR="00291D2D" w:rsidRPr="00291D2D" w:rsidRDefault="00291D2D" w:rsidP="002C25A9">
      <w:pPr>
        <w:spacing w:before="120" w:after="120"/>
        <w:jc w:val="center"/>
        <w:rPr>
          <w:rFonts w:ascii="Times New Roman" w:eastAsia="Times New Roman" w:hAnsi="Times New Roman" w:cs="Times New Roman"/>
          <w:b/>
          <w:bCs/>
        </w:rPr>
      </w:pPr>
      <w:r w:rsidRPr="00291D2D">
        <w:rPr>
          <w:rFonts w:ascii="Times New Roman" w:eastAsia="Times New Roman" w:hAnsi="Times New Roman" w:cs="Times New Roman"/>
          <w:b/>
          <w:bCs/>
        </w:rPr>
        <w:t>6. ОТВЕТСТВЕННОСТЬ СТОРОН</w:t>
      </w:r>
    </w:p>
    <w:p w14:paraId="0D51B708" w14:textId="77777777" w:rsidR="008F03F6" w:rsidRDefault="00291D2D" w:rsidP="00757F0A">
      <w:pPr>
        <w:spacing w:after="120"/>
        <w:jc w:val="both"/>
        <w:rPr>
          <w:rFonts w:ascii="Times New Roman" w:eastAsia="Times New Roman" w:hAnsi="Times New Roman" w:cs="Times New Roman"/>
        </w:rPr>
      </w:pPr>
      <w:r w:rsidRPr="00291D2D">
        <w:rPr>
          <w:rFonts w:ascii="Times New Roman" w:eastAsia="Times New Roman" w:hAnsi="Times New Roman" w:cs="Times New Roman"/>
        </w:rPr>
        <w:t xml:space="preserve">6.1. В случае обнаружения товара ненадлежащего качества (в том числе некомплектного товара), Поставщик обязуется по выбору Покупателя и в указанные им сроки заменить либо вывезти весь некачественный товар и вернуть уплаченную за него денежную сумму в течение 10 (Десяти) календарных дней с момента направления письменной претензии Покупателя. </w:t>
      </w:r>
    </w:p>
    <w:p w14:paraId="12E76DD3" w14:textId="77777777" w:rsidR="008F03F6" w:rsidRDefault="008F03F6" w:rsidP="00757F0A">
      <w:pPr>
        <w:spacing w:after="120"/>
        <w:jc w:val="both"/>
        <w:rPr>
          <w:rFonts w:ascii="Times New Roman" w:eastAsia="Times New Roman" w:hAnsi="Times New Roman" w:cs="Times New Roman"/>
        </w:rPr>
      </w:pPr>
      <w:r w:rsidRPr="00291D2D">
        <w:rPr>
          <w:rFonts w:ascii="Times New Roman" w:eastAsia="Times New Roman" w:hAnsi="Times New Roman" w:cs="Times New Roman"/>
        </w:rPr>
        <w:t>Также в данном случае Покупатель имеет право потребовать от Поставщика проведения дополнительной экспертизы качества поставляемого товара и/или досрочно в одностороннем внесудебном порядке расторгнуть Договор, направив соответствующее уведомление, в том числе электронное с последующим дублированием на бумажном носителе, за 14 календарных дней до даты расторжения.</w:t>
      </w:r>
    </w:p>
    <w:p w14:paraId="536CE8CE" w14:textId="77777777" w:rsidR="008F03F6" w:rsidRDefault="00291D2D" w:rsidP="00757F0A">
      <w:pPr>
        <w:spacing w:after="120"/>
        <w:jc w:val="both"/>
        <w:rPr>
          <w:rFonts w:ascii="Times New Roman" w:eastAsia="Times New Roman" w:hAnsi="Times New Roman" w:cs="Times New Roman"/>
        </w:rPr>
      </w:pPr>
      <w:r w:rsidRPr="00291D2D">
        <w:rPr>
          <w:rFonts w:ascii="Times New Roman" w:eastAsia="Times New Roman" w:hAnsi="Times New Roman" w:cs="Times New Roman"/>
        </w:rPr>
        <w:t xml:space="preserve">Если Поставщик в течение 5 (пяти) рабочих дней с даты предъявления Покупателем письменной претензии не вывезет некачественный товар собственными силами либо силами уполномоченной им специализированной утилизирующей организации (в случае, если в отношении возвращаемого некачественного товара действующим законодательством установлены ограничения его оборота) Покупатель вправе самостоятельно утилизировать/обезвредить данный товар. </w:t>
      </w:r>
    </w:p>
    <w:p w14:paraId="142C06AC" w14:textId="77777777" w:rsidR="00291D2D" w:rsidRPr="00291D2D" w:rsidRDefault="00291D2D" w:rsidP="00757F0A">
      <w:pPr>
        <w:spacing w:after="120"/>
        <w:jc w:val="both"/>
        <w:rPr>
          <w:rFonts w:ascii="Times New Roman" w:eastAsia="Times New Roman" w:hAnsi="Times New Roman" w:cs="Times New Roman"/>
        </w:rPr>
      </w:pPr>
      <w:r w:rsidRPr="00291D2D">
        <w:rPr>
          <w:rFonts w:ascii="Times New Roman" w:eastAsia="Times New Roman" w:hAnsi="Times New Roman" w:cs="Times New Roman"/>
        </w:rPr>
        <w:t>Поставщик обязан также возместить Покупателю все убытки, предъявленные ему Потребителем или контролирующими государственными органами в связи с продажей товара ненадлежащего качества, а также возместить расходы, связанные с транспортировкой, консолидацией, а также утилизацией/обезвреживанием товара ненадлежащего качества.</w:t>
      </w:r>
      <w:r w:rsidRPr="00291D2D">
        <w:rPr>
          <w:rFonts w:ascii="Times New Roman" w:eastAsia="Times New Roman" w:hAnsi="Times New Roman" w:cs="Times New Roman"/>
          <w:b/>
        </w:rPr>
        <w:t xml:space="preserve"> </w:t>
      </w:r>
    </w:p>
    <w:p w14:paraId="7808B42C" w14:textId="77777777" w:rsidR="00291D2D" w:rsidRPr="00291D2D" w:rsidRDefault="00CA5A52" w:rsidP="00D27596">
      <w:pPr>
        <w:spacing w:after="60"/>
        <w:jc w:val="both"/>
        <w:rPr>
          <w:rFonts w:ascii="Times New Roman" w:eastAsia="Times New Roman" w:hAnsi="Times New Roman" w:cs="Times New Roman"/>
        </w:rPr>
      </w:pPr>
      <w:r>
        <w:rPr>
          <w:rFonts w:ascii="Times New Roman" w:eastAsia="Times New Roman" w:hAnsi="Times New Roman" w:cs="Times New Roman"/>
        </w:rPr>
        <w:t xml:space="preserve"> </w:t>
      </w:r>
      <w:r w:rsidR="00291D2D" w:rsidRPr="00291D2D">
        <w:rPr>
          <w:rFonts w:ascii="Times New Roman" w:eastAsia="Times New Roman" w:hAnsi="Times New Roman" w:cs="Times New Roman"/>
        </w:rPr>
        <w:t xml:space="preserve">Кроме того, если поставка товара ненадлежащего качества вызвала претензии третьих лиц (в том числе, но, не ограничиваясь: потребителей, государственных органов, обществ по защите прав потребителей и т.д.), Покупатель вправе дополнительно потребовать, а Поставщик обязуется уплатить дополнительную штрафную неустойку в размере </w:t>
      </w:r>
      <w:r w:rsidR="00373C83">
        <w:rPr>
          <w:rFonts w:ascii="Times New Roman" w:eastAsia="Times New Roman" w:hAnsi="Times New Roman" w:cs="Times New Roman"/>
        </w:rPr>
        <w:t xml:space="preserve">500 000 (пятьсот тысяч) рублей. </w:t>
      </w:r>
      <w:r w:rsidR="00291D2D" w:rsidRPr="00291D2D">
        <w:rPr>
          <w:rFonts w:ascii="Times New Roman" w:eastAsia="Times New Roman" w:hAnsi="Times New Roman" w:cs="Times New Roman"/>
        </w:rPr>
        <w:t>Дополнительная штрафная неустойка не может быть наложена на Поставщика, если последний самостоятельно урегулировал предъявленные Покупателю претензии третьих лиц в течение 30 календарных дней с даты направления электронного уведомления Покупателем и компенсировал возникшие убытки Покупателя</w:t>
      </w:r>
      <w:r w:rsidR="00373C83">
        <w:rPr>
          <w:rFonts w:ascii="Times New Roman" w:eastAsia="Times New Roman" w:hAnsi="Times New Roman" w:cs="Times New Roman"/>
        </w:rPr>
        <w:t xml:space="preserve">, а также в случае </w:t>
      </w:r>
      <w:r w:rsidR="00291D2D" w:rsidRPr="00291D2D">
        <w:rPr>
          <w:rFonts w:ascii="Times New Roman" w:eastAsia="Times New Roman" w:hAnsi="Times New Roman" w:cs="Times New Roman"/>
        </w:rPr>
        <w:t xml:space="preserve">если Покупатель не сообщил Поставщику </w:t>
      </w:r>
      <w:r w:rsidR="001748B9">
        <w:rPr>
          <w:rFonts w:ascii="Times New Roman" w:eastAsia="Times New Roman" w:hAnsi="Times New Roman" w:cs="Times New Roman"/>
        </w:rPr>
        <w:t>о существовании таких претензий (</w:t>
      </w:r>
      <w:r w:rsidR="00291D2D" w:rsidRPr="00291D2D">
        <w:rPr>
          <w:rFonts w:ascii="Times New Roman" w:eastAsia="Times New Roman" w:hAnsi="Times New Roman" w:cs="Times New Roman"/>
        </w:rPr>
        <w:t>уведомление должно быть направлено не позднее 30 календарных дней с даты получения претензии Покупателем</w:t>
      </w:r>
      <w:r w:rsidR="001748B9">
        <w:rPr>
          <w:rFonts w:ascii="Times New Roman" w:eastAsia="Times New Roman" w:hAnsi="Times New Roman" w:cs="Times New Roman"/>
        </w:rPr>
        <w:t>)</w:t>
      </w:r>
      <w:r w:rsidR="00291D2D" w:rsidRPr="00291D2D">
        <w:rPr>
          <w:rFonts w:ascii="Times New Roman" w:eastAsia="Times New Roman" w:hAnsi="Times New Roman" w:cs="Times New Roman"/>
        </w:rPr>
        <w:t>.</w:t>
      </w:r>
    </w:p>
    <w:p w14:paraId="00F4E4F7" w14:textId="77777777" w:rsidR="001748B9" w:rsidRDefault="00291D2D" w:rsidP="00291D2D">
      <w:pPr>
        <w:tabs>
          <w:tab w:val="num" w:pos="840"/>
        </w:tabs>
        <w:jc w:val="both"/>
        <w:rPr>
          <w:rFonts w:ascii="Times New Roman" w:eastAsia="Times New Roman" w:hAnsi="Times New Roman" w:cs="Times New Roman"/>
        </w:rPr>
      </w:pPr>
      <w:r w:rsidRPr="00291D2D">
        <w:rPr>
          <w:rFonts w:ascii="Times New Roman" w:eastAsia="Times New Roman" w:hAnsi="Times New Roman" w:cs="Times New Roman"/>
        </w:rPr>
        <w:t xml:space="preserve">6.2. В случае, если Поставщик поставил товары в количестве, меньшем, чем указано в Заявках, либо если Поставщик </w:t>
      </w:r>
      <w:r w:rsidR="00004147" w:rsidRPr="00004147">
        <w:rPr>
          <w:rFonts w:ascii="Times New Roman" w:eastAsia="Times New Roman" w:hAnsi="Times New Roman" w:cs="Times New Roman"/>
        </w:rPr>
        <w:t>допустил нарушение интервала поставки товара</w:t>
      </w:r>
      <w:r w:rsidR="00B47997">
        <w:rPr>
          <w:rFonts w:ascii="Times New Roman" w:eastAsia="Times New Roman" w:hAnsi="Times New Roman" w:cs="Times New Roman"/>
        </w:rPr>
        <w:t xml:space="preserve"> </w:t>
      </w:r>
      <w:r w:rsidR="00004147" w:rsidRPr="00004147">
        <w:rPr>
          <w:rFonts w:ascii="Times New Roman" w:eastAsia="Times New Roman" w:hAnsi="Times New Roman" w:cs="Times New Roman"/>
        </w:rPr>
        <w:t>более чем на одни сутки</w:t>
      </w:r>
      <w:r w:rsidR="00B47997">
        <w:rPr>
          <w:rFonts w:ascii="Times New Roman" w:eastAsia="Times New Roman" w:hAnsi="Times New Roman" w:cs="Times New Roman"/>
        </w:rPr>
        <w:t>,</w:t>
      </w:r>
      <w:r w:rsidRPr="00291D2D">
        <w:rPr>
          <w:rFonts w:ascii="Times New Roman" w:eastAsia="Times New Roman" w:hAnsi="Times New Roman" w:cs="Times New Roman"/>
        </w:rPr>
        <w:t xml:space="preserve"> Покупатель вправе взыскать, а Поставщик обязуется уплатить Покупателю</w:t>
      </w:r>
      <w:r w:rsidR="001748B9">
        <w:rPr>
          <w:rFonts w:ascii="Times New Roman" w:eastAsia="Times New Roman" w:hAnsi="Times New Roman" w:cs="Times New Roman"/>
        </w:rPr>
        <w:t>:</w:t>
      </w:r>
    </w:p>
    <w:p w14:paraId="4E007746" w14:textId="77777777" w:rsidR="001748B9" w:rsidRDefault="001748B9" w:rsidP="00291D2D">
      <w:pPr>
        <w:tabs>
          <w:tab w:val="num" w:pos="840"/>
        </w:tabs>
        <w:jc w:val="both"/>
        <w:rPr>
          <w:rFonts w:ascii="Times New Roman" w:eastAsia="Times New Roman" w:hAnsi="Times New Roman" w:cs="Times New Roman"/>
        </w:rPr>
      </w:pPr>
      <w:r>
        <w:rPr>
          <w:rFonts w:ascii="Times New Roman" w:eastAsia="Times New Roman" w:hAnsi="Times New Roman" w:cs="Times New Roman"/>
        </w:rPr>
        <w:t>-</w:t>
      </w:r>
      <w:r w:rsidR="00291D2D" w:rsidRPr="00291D2D">
        <w:rPr>
          <w:rFonts w:ascii="Times New Roman" w:eastAsia="Times New Roman" w:hAnsi="Times New Roman" w:cs="Times New Roman"/>
        </w:rPr>
        <w:t xml:space="preserve"> штраф в размере 15% от стоимости недопоставленных/несвоевременно поставленных товаров</w:t>
      </w:r>
      <w:r w:rsidR="00B47997" w:rsidRPr="00B47997">
        <w:rPr>
          <w:rFonts w:ascii="Times New Roman" w:eastAsia="Times New Roman" w:hAnsi="Times New Roman" w:cs="Times New Roman"/>
        </w:rPr>
        <w:t xml:space="preserve"> </w:t>
      </w:r>
      <w:r w:rsidR="00B47997">
        <w:rPr>
          <w:rFonts w:ascii="Times New Roman" w:eastAsia="Times New Roman" w:hAnsi="Times New Roman" w:cs="Times New Roman"/>
        </w:rPr>
        <w:t>в случае нарушения, допущенного при регулярных поставках</w:t>
      </w:r>
      <w:r w:rsidR="0063384A">
        <w:rPr>
          <w:rFonts w:ascii="Times New Roman" w:eastAsia="Times New Roman" w:hAnsi="Times New Roman" w:cs="Times New Roman"/>
        </w:rPr>
        <w:t>;</w:t>
      </w:r>
      <w:r w:rsidR="00291D2D" w:rsidRPr="00291D2D">
        <w:rPr>
          <w:rFonts w:ascii="Times New Roman" w:eastAsia="Times New Roman" w:hAnsi="Times New Roman" w:cs="Times New Roman"/>
        </w:rPr>
        <w:t xml:space="preserve"> </w:t>
      </w:r>
    </w:p>
    <w:p w14:paraId="02ECA455" w14:textId="639DEA49" w:rsidR="00291D2D" w:rsidRDefault="001748B9" w:rsidP="00B47997">
      <w:pPr>
        <w:tabs>
          <w:tab w:val="num" w:pos="840"/>
        </w:tabs>
        <w:spacing w:after="120"/>
        <w:jc w:val="both"/>
        <w:rPr>
          <w:rFonts w:ascii="Times New Roman" w:eastAsia="Times New Roman" w:hAnsi="Times New Roman" w:cs="Times New Roman"/>
        </w:rPr>
      </w:pPr>
      <w:r>
        <w:rPr>
          <w:rFonts w:ascii="Times New Roman" w:eastAsia="Times New Roman" w:hAnsi="Times New Roman" w:cs="Times New Roman"/>
        </w:rPr>
        <w:t xml:space="preserve">- </w:t>
      </w:r>
      <w:r w:rsidRPr="00291D2D">
        <w:rPr>
          <w:rFonts w:ascii="Times New Roman" w:eastAsia="Times New Roman" w:hAnsi="Times New Roman" w:cs="Times New Roman"/>
        </w:rPr>
        <w:t xml:space="preserve">штраф в размере </w:t>
      </w:r>
      <w:r w:rsidR="00B47997">
        <w:rPr>
          <w:rFonts w:ascii="Times New Roman" w:eastAsia="Times New Roman" w:hAnsi="Times New Roman" w:cs="Times New Roman"/>
        </w:rPr>
        <w:t>30</w:t>
      </w:r>
      <w:r w:rsidRPr="00291D2D">
        <w:rPr>
          <w:rFonts w:ascii="Times New Roman" w:eastAsia="Times New Roman" w:hAnsi="Times New Roman" w:cs="Times New Roman"/>
        </w:rPr>
        <w:t>% от стоимости недопоставленных/несвоевременно поставленных товаро</w:t>
      </w:r>
      <w:r>
        <w:rPr>
          <w:rFonts w:ascii="Times New Roman" w:eastAsia="Times New Roman" w:hAnsi="Times New Roman" w:cs="Times New Roman"/>
        </w:rPr>
        <w:t>в</w:t>
      </w:r>
      <w:r w:rsidR="00B47997">
        <w:rPr>
          <w:rFonts w:ascii="Times New Roman" w:eastAsia="Times New Roman" w:hAnsi="Times New Roman" w:cs="Times New Roman"/>
        </w:rPr>
        <w:t xml:space="preserve"> в случае   </w:t>
      </w:r>
      <w:r w:rsidR="00B47997" w:rsidRPr="00291D2D">
        <w:rPr>
          <w:rFonts w:ascii="Times New Roman" w:eastAsia="Times New Roman" w:hAnsi="Times New Roman" w:cs="Times New Roman"/>
        </w:rPr>
        <w:t>нарушени</w:t>
      </w:r>
      <w:r w:rsidR="00B47997">
        <w:rPr>
          <w:rFonts w:ascii="Times New Roman" w:eastAsia="Times New Roman" w:hAnsi="Times New Roman" w:cs="Times New Roman"/>
        </w:rPr>
        <w:t>я,</w:t>
      </w:r>
      <w:r w:rsidR="00B47997" w:rsidRPr="00291D2D">
        <w:rPr>
          <w:rFonts w:ascii="Times New Roman" w:eastAsia="Times New Roman" w:hAnsi="Times New Roman" w:cs="Times New Roman"/>
        </w:rPr>
        <w:t xml:space="preserve"> </w:t>
      </w:r>
      <w:r w:rsidR="00B47997">
        <w:rPr>
          <w:rFonts w:ascii="Times New Roman" w:eastAsia="Times New Roman" w:hAnsi="Times New Roman" w:cs="Times New Roman"/>
        </w:rPr>
        <w:t>допущенного при поставке</w:t>
      </w:r>
      <w:r w:rsidR="00B47997" w:rsidRPr="00291D2D">
        <w:rPr>
          <w:rFonts w:ascii="Times New Roman" w:eastAsia="Times New Roman" w:hAnsi="Times New Roman" w:cs="Times New Roman"/>
        </w:rPr>
        <w:t xml:space="preserve"> товара на условиях п.4.</w:t>
      </w:r>
      <w:r w:rsidR="004B2DB8">
        <w:rPr>
          <w:rFonts w:ascii="Times New Roman" w:eastAsia="Times New Roman" w:hAnsi="Times New Roman" w:cs="Times New Roman"/>
        </w:rPr>
        <w:t>4</w:t>
      </w:r>
      <w:r w:rsidR="00B47997" w:rsidRPr="00291D2D">
        <w:rPr>
          <w:rFonts w:ascii="Times New Roman" w:eastAsia="Times New Roman" w:hAnsi="Times New Roman" w:cs="Times New Roman"/>
        </w:rPr>
        <w:t xml:space="preserve"> Договора, а также товара, информация о котором размещена Покупателем по согласованию с Поставщиком в печатных изданиях (Информационных каталогах Покупателя)</w:t>
      </w:r>
      <w:r w:rsidR="00291D2D" w:rsidRPr="00291D2D">
        <w:rPr>
          <w:rFonts w:ascii="Times New Roman" w:eastAsia="Times New Roman" w:hAnsi="Times New Roman" w:cs="Times New Roman"/>
        </w:rPr>
        <w:t xml:space="preserve">.  </w:t>
      </w:r>
    </w:p>
    <w:p w14:paraId="4B68FF09" w14:textId="77777777" w:rsidR="00D51586" w:rsidRPr="00291D2D" w:rsidRDefault="00D51586" w:rsidP="00D27596">
      <w:pPr>
        <w:tabs>
          <w:tab w:val="num" w:pos="840"/>
        </w:tabs>
        <w:spacing w:after="60"/>
        <w:jc w:val="both"/>
        <w:rPr>
          <w:rFonts w:ascii="Times New Roman" w:eastAsia="Times New Roman" w:hAnsi="Times New Roman" w:cs="Times New Roman"/>
        </w:rPr>
      </w:pPr>
      <w:r>
        <w:rPr>
          <w:rFonts w:ascii="Times New Roman" w:eastAsia="Times New Roman" w:hAnsi="Times New Roman" w:cs="Times New Roman"/>
        </w:rPr>
        <w:t>Штраф</w:t>
      </w:r>
      <w:r w:rsidRPr="00D51586">
        <w:rPr>
          <w:rFonts w:ascii="Times New Roman" w:eastAsia="Times New Roman" w:hAnsi="Times New Roman" w:cs="Times New Roman"/>
        </w:rPr>
        <w:t xml:space="preserve"> за недопоставку</w:t>
      </w:r>
      <w:r w:rsidR="00004147">
        <w:rPr>
          <w:rFonts w:ascii="Times New Roman" w:eastAsia="Times New Roman" w:hAnsi="Times New Roman" w:cs="Times New Roman"/>
        </w:rPr>
        <w:t>/</w:t>
      </w:r>
      <w:r w:rsidR="00004147" w:rsidRPr="00291D2D">
        <w:rPr>
          <w:rFonts w:ascii="Times New Roman" w:eastAsia="Times New Roman" w:hAnsi="Times New Roman" w:cs="Times New Roman"/>
        </w:rPr>
        <w:t>несвоевременн</w:t>
      </w:r>
      <w:r w:rsidR="00004147">
        <w:rPr>
          <w:rFonts w:ascii="Times New Roman" w:eastAsia="Times New Roman" w:hAnsi="Times New Roman" w:cs="Times New Roman"/>
        </w:rPr>
        <w:t>ую</w:t>
      </w:r>
      <w:r w:rsidR="00004147" w:rsidRPr="00291D2D">
        <w:rPr>
          <w:rFonts w:ascii="Times New Roman" w:eastAsia="Times New Roman" w:hAnsi="Times New Roman" w:cs="Times New Roman"/>
        </w:rPr>
        <w:t xml:space="preserve"> постав</w:t>
      </w:r>
      <w:r w:rsidR="00004147">
        <w:rPr>
          <w:rFonts w:ascii="Times New Roman" w:eastAsia="Times New Roman" w:hAnsi="Times New Roman" w:cs="Times New Roman"/>
        </w:rPr>
        <w:t>ку</w:t>
      </w:r>
      <w:r w:rsidR="00004147" w:rsidRPr="00291D2D">
        <w:rPr>
          <w:rFonts w:ascii="Times New Roman" w:eastAsia="Times New Roman" w:hAnsi="Times New Roman" w:cs="Times New Roman"/>
        </w:rPr>
        <w:t xml:space="preserve"> товаров</w:t>
      </w:r>
      <w:r w:rsidR="00D27596">
        <w:rPr>
          <w:rFonts w:ascii="Times New Roman" w:eastAsia="Times New Roman" w:hAnsi="Times New Roman" w:cs="Times New Roman"/>
        </w:rPr>
        <w:t xml:space="preserve"> </w:t>
      </w:r>
      <w:r w:rsidRPr="00D51586">
        <w:rPr>
          <w:rFonts w:ascii="Times New Roman" w:eastAsia="Times New Roman" w:hAnsi="Times New Roman" w:cs="Times New Roman"/>
        </w:rPr>
        <w:t>уплачивается По</w:t>
      </w:r>
      <w:r>
        <w:rPr>
          <w:rFonts w:ascii="Times New Roman" w:eastAsia="Times New Roman" w:hAnsi="Times New Roman" w:cs="Times New Roman"/>
        </w:rPr>
        <w:t>ставщиком</w:t>
      </w:r>
      <w:r w:rsidR="0024300B">
        <w:rPr>
          <w:rFonts w:ascii="Times New Roman" w:eastAsia="Times New Roman" w:hAnsi="Times New Roman" w:cs="Times New Roman"/>
        </w:rPr>
        <w:t>,</w:t>
      </w:r>
      <w:r>
        <w:rPr>
          <w:rFonts w:ascii="Times New Roman" w:eastAsia="Times New Roman" w:hAnsi="Times New Roman" w:cs="Times New Roman"/>
        </w:rPr>
        <w:t xml:space="preserve"> </w:t>
      </w:r>
      <w:r w:rsidRPr="00D51586">
        <w:rPr>
          <w:rFonts w:ascii="Times New Roman" w:eastAsia="Times New Roman" w:hAnsi="Times New Roman" w:cs="Times New Roman"/>
        </w:rPr>
        <w:t xml:space="preserve">если фактически </w:t>
      </w:r>
      <w:r w:rsidR="0024300B">
        <w:rPr>
          <w:rFonts w:ascii="Times New Roman" w:eastAsia="Times New Roman" w:hAnsi="Times New Roman" w:cs="Times New Roman"/>
        </w:rPr>
        <w:t xml:space="preserve">своевременно </w:t>
      </w:r>
      <w:r w:rsidRPr="00D51586">
        <w:rPr>
          <w:rFonts w:ascii="Times New Roman" w:eastAsia="Times New Roman" w:hAnsi="Times New Roman" w:cs="Times New Roman"/>
        </w:rPr>
        <w:t xml:space="preserve">поставленное количество </w:t>
      </w:r>
      <w:r w:rsidR="00D27596">
        <w:rPr>
          <w:rFonts w:ascii="Times New Roman" w:eastAsia="Times New Roman" w:hAnsi="Times New Roman" w:cs="Times New Roman"/>
        </w:rPr>
        <w:t xml:space="preserve">товара </w:t>
      </w:r>
      <w:r w:rsidRPr="00D51586">
        <w:rPr>
          <w:rFonts w:ascii="Times New Roman" w:eastAsia="Times New Roman" w:hAnsi="Times New Roman" w:cs="Times New Roman"/>
        </w:rPr>
        <w:t>составляет менее</w:t>
      </w:r>
      <w:r>
        <w:rPr>
          <w:rFonts w:ascii="Times New Roman" w:eastAsia="Times New Roman" w:hAnsi="Times New Roman" w:cs="Times New Roman"/>
        </w:rPr>
        <w:t xml:space="preserve"> чем 95%</w:t>
      </w:r>
      <w:r w:rsidR="00D27596">
        <w:rPr>
          <w:rFonts w:ascii="Times New Roman" w:eastAsia="Times New Roman" w:hAnsi="Times New Roman" w:cs="Times New Roman"/>
        </w:rPr>
        <w:t xml:space="preserve"> </w:t>
      </w:r>
      <w:r w:rsidR="007C0EF9">
        <w:rPr>
          <w:rFonts w:ascii="Times New Roman" w:eastAsia="Times New Roman" w:hAnsi="Times New Roman" w:cs="Times New Roman"/>
        </w:rPr>
        <w:t xml:space="preserve">от </w:t>
      </w:r>
      <w:r w:rsidR="00D27596" w:rsidRPr="00291D2D">
        <w:rPr>
          <w:rFonts w:ascii="Times New Roman" w:eastAsia="Times New Roman" w:hAnsi="Times New Roman" w:cs="Times New Roman"/>
        </w:rPr>
        <w:t>указа</w:t>
      </w:r>
      <w:r w:rsidR="00004147">
        <w:rPr>
          <w:rFonts w:ascii="Times New Roman" w:eastAsia="Times New Roman" w:hAnsi="Times New Roman" w:cs="Times New Roman"/>
        </w:rPr>
        <w:t>н</w:t>
      </w:r>
      <w:r w:rsidR="00D27596" w:rsidRPr="00291D2D">
        <w:rPr>
          <w:rFonts w:ascii="Times New Roman" w:eastAsia="Times New Roman" w:hAnsi="Times New Roman" w:cs="Times New Roman"/>
        </w:rPr>
        <w:t>н</w:t>
      </w:r>
      <w:r w:rsidR="00004147">
        <w:rPr>
          <w:rFonts w:ascii="Times New Roman" w:eastAsia="Times New Roman" w:hAnsi="Times New Roman" w:cs="Times New Roman"/>
        </w:rPr>
        <w:t>ог</w:t>
      </w:r>
      <w:r w:rsidR="00D27596" w:rsidRPr="00291D2D">
        <w:rPr>
          <w:rFonts w:ascii="Times New Roman" w:eastAsia="Times New Roman" w:hAnsi="Times New Roman" w:cs="Times New Roman"/>
        </w:rPr>
        <w:t>о в Заявке Покупателя</w:t>
      </w:r>
      <w:r w:rsidRPr="00D51586">
        <w:rPr>
          <w:rFonts w:ascii="Times New Roman" w:eastAsia="Times New Roman" w:hAnsi="Times New Roman" w:cs="Times New Roman"/>
        </w:rPr>
        <w:t>.</w:t>
      </w:r>
      <w:r>
        <w:rPr>
          <w:rFonts w:ascii="Times New Roman" w:eastAsia="Times New Roman" w:hAnsi="Times New Roman" w:cs="Times New Roman"/>
        </w:rPr>
        <w:t xml:space="preserve"> </w:t>
      </w:r>
    </w:p>
    <w:p w14:paraId="160CD1EB" w14:textId="6DCBE61D" w:rsidR="00291D2D" w:rsidRPr="0082190F" w:rsidRDefault="00291D2D" w:rsidP="00DB2AE6">
      <w:pPr>
        <w:tabs>
          <w:tab w:val="num" w:pos="840"/>
        </w:tabs>
        <w:spacing w:after="60"/>
        <w:jc w:val="both"/>
        <w:rPr>
          <w:rFonts w:ascii="Times New Roman" w:eastAsia="Times New Roman" w:hAnsi="Times New Roman" w:cs="Times New Roman"/>
        </w:rPr>
      </w:pPr>
      <w:r w:rsidRPr="00291D2D">
        <w:rPr>
          <w:rFonts w:ascii="Times New Roman" w:eastAsia="Times New Roman" w:hAnsi="Times New Roman" w:cs="Times New Roman"/>
        </w:rPr>
        <w:t xml:space="preserve">6.3. Если  в течение </w:t>
      </w:r>
      <w:r w:rsidR="004B2DB8">
        <w:rPr>
          <w:rFonts w:ascii="Times New Roman" w:eastAsia="Times New Roman" w:hAnsi="Times New Roman" w:cs="Times New Roman"/>
        </w:rPr>
        <w:t>2</w:t>
      </w:r>
      <w:r w:rsidR="004B2DB8" w:rsidRPr="00291D2D">
        <w:rPr>
          <w:rFonts w:ascii="Times New Roman" w:eastAsia="Times New Roman" w:hAnsi="Times New Roman" w:cs="Times New Roman"/>
        </w:rPr>
        <w:t xml:space="preserve">0 </w:t>
      </w:r>
      <w:r w:rsidRPr="00291D2D">
        <w:rPr>
          <w:rFonts w:ascii="Times New Roman" w:eastAsia="Times New Roman" w:hAnsi="Times New Roman" w:cs="Times New Roman"/>
        </w:rPr>
        <w:t>(</w:t>
      </w:r>
      <w:r w:rsidR="004B2DB8">
        <w:rPr>
          <w:rFonts w:ascii="Times New Roman" w:eastAsia="Times New Roman" w:hAnsi="Times New Roman" w:cs="Times New Roman"/>
        </w:rPr>
        <w:t>Двадцать</w:t>
      </w:r>
      <w:r w:rsidRPr="00291D2D">
        <w:rPr>
          <w:rFonts w:ascii="Times New Roman" w:eastAsia="Times New Roman" w:hAnsi="Times New Roman" w:cs="Times New Roman"/>
        </w:rPr>
        <w:t>) календарных дней  с момента фактической приемки Покупателем товара</w:t>
      </w:r>
      <w:r w:rsidR="00196C71">
        <w:rPr>
          <w:rFonts w:ascii="Times New Roman" w:eastAsia="Times New Roman" w:hAnsi="Times New Roman" w:cs="Times New Roman"/>
        </w:rPr>
        <w:t xml:space="preserve"> Поставщик не осуществил замену</w:t>
      </w:r>
      <w:r w:rsidRPr="00291D2D">
        <w:rPr>
          <w:rFonts w:ascii="Times New Roman" w:eastAsia="Times New Roman" w:hAnsi="Times New Roman" w:cs="Times New Roman"/>
        </w:rPr>
        <w:t xml:space="preserve"> сопровождающих товар счетов-фактур, оформленных с нарушением требований, предъявляемых к счетам-фактурам действующим на территории РФ законодательством и (или) Договором</w:t>
      </w:r>
      <w:r w:rsidR="00196C71">
        <w:rPr>
          <w:rFonts w:ascii="Times New Roman" w:eastAsia="Times New Roman" w:hAnsi="Times New Roman" w:cs="Times New Roman"/>
        </w:rPr>
        <w:t>,</w:t>
      </w:r>
      <w:r w:rsidRPr="00291D2D">
        <w:rPr>
          <w:rFonts w:ascii="Times New Roman" w:eastAsia="Times New Roman" w:hAnsi="Times New Roman" w:cs="Times New Roman"/>
        </w:rPr>
        <w:t xml:space="preserve"> или не передал счета-фактуры, не предоставленные в порядке, предусмотренном действующим з</w:t>
      </w:r>
      <w:r w:rsidRPr="00D34943">
        <w:rPr>
          <w:rFonts w:ascii="Times New Roman" w:eastAsia="Times New Roman" w:hAnsi="Times New Roman" w:cs="Times New Roman"/>
        </w:rPr>
        <w:t xml:space="preserve">аконодательством, то Покупатель имеет право потребовать от Поставщика уплаты штрафа в размере </w:t>
      </w:r>
      <w:r w:rsidR="0082190F" w:rsidRPr="00D34943">
        <w:rPr>
          <w:rFonts w:ascii="Times New Roman" w:hAnsi="Times New Roman" w:cs="Times New Roman"/>
        </w:rPr>
        <w:t xml:space="preserve"> суммы НДС от общей суммы соответствующей поставки, в отношении которой не был предоставлен надлежащим образом оформленный счет-фактура</w:t>
      </w:r>
      <w:r w:rsidR="00D34943">
        <w:rPr>
          <w:rFonts w:ascii="Times New Roman" w:hAnsi="Times New Roman" w:cs="Times New Roman"/>
        </w:rPr>
        <w:t>.</w:t>
      </w:r>
    </w:p>
    <w:p w14:paraId="04DDE018" w14:textId="3453FB81" w:rsidR="00291D2D" w:rsidRPr="00291D2D" w:rsidRDefault="00196C71" w:rsidP="007E79ED">
      <w:pPr>
        <w:tabs>
          <w:tab w:val="num" w:pos="840"/>
        </w:tabs>
        <w:spacing w:after="60"/>
        <w:jc w:val="both"/>
        <w:rPr>
          <w:rFonts w:ascii="Times New Roman" w:eastAsia="Times New Roman" w:hAnsi="Times New Roman" w:cs="Times New Roman"/>
        </w:rPr>
      </w:pPr>
      <w:r>
        <w:rPr>
          <w:rFonts w:ascii="Times New Roman" w:eastAsia="Times New Roman" w:hAnsi="Times New Roman" w:cs="Times New Roman"/>
        </w:rPr>
        <w:t xml:space="preserve">6.4. </w:t>
      </w:r>
      <w:r w:rsidR="00291D2D" w:rsidRPr="00291D2D">
        <w:rPr>
          <w:rFonts w:ascii="Times New Roman" w:eastAsia="Times New Roman" w:hAnsi="Times New Roman" w:cs="Times New Roman"/>
        </w:rPr>
        <w:t xml:space="preserve">Если Поставщик не осуществил в течение </w:t>
      </w:r>
      <w:r w:rsidR="004B2DB8" w:rsidRPr="00291D2D">
        <w:rPr>
          <w:rFonts w:ascii="Times New Roman" w:eastAsia="Times New Roman" w:hAnsi="Times New Roman" w:cs="Times New Roman"/>
        </w:rPr>
        <w:t xml:space="preserve">10 (Десяти) календарных </w:t>
      </w:r>
      <w:r w:rsidR="00291D2D" w:rsidRPr="00291D2D">
        <w:rPr>
          <w:rFonts w:ascii="Times New Roman" w:eastAsia="Times New Roman" w:hAnsi="Times New Roman" w:cs="Times New Roman"/>
        </w:rPr>
        <w:t>дней</w:t>
      </w:r>
      <w:r w:rsidR="00DB2AE6">
        <w:rPr>
          <w:rFonts w:ascii="Times New Roman" w:eastAsia="Times New Roman" w:hAnsi="Times New Roman" w:cs="Times New Roman"/>
        </w:rPr>
        <w:t xml:space="preserve"> с даты передачи товара замену </w:t>
      </w:r>
      <w:r w:rsidR="00291D2D" w:rsidRPr="00291D2D">
        <w:rPr>
          <w:rFonts w:ascii="Times New Roman" w:eastAsia="Times New Roman" w:hAnsi="Times New Roman" w:cs="Times New Roman"/>
        </w:rPr>
        <w:t xml:space="preserve">сопровождающих товар ТСД (за исключением счетов-фактур), оформленных с нарушением требований, предъявляемых к ТСД действующим на территории РФ законодательством и (или) Договором, или не </w:t>
      </w:r>
      <w:r w:rsidR="00291D2D" w:rsidRPr="00291D2D">
        <w:rPr>
          <w:rFonts w:ascii="Times New Roman" w:eastAsia="Times New Roman" w:hAnsi="Times New Roman" w:cs="Times New Roman"/>
        </w:rPr>
        <w:lastRenderedPageBreak/>
        <w:t xml:space="preserve">передал ТСД, не предоставленные одновременно с передачей товара, то Покупатель имеет право начислить, а Поставщик обязуется уплатить, штраф в размере </w:t>
      </w:r>
      <w:r w:rsidR="00DB2AE6">
        <w:rPr>
          <w:rFonts w:ascii="Times New Roman" w:eastAsia="Times New Roman" w:hAnsi="Times New Roman" w:cs="Times New Roman"/>
        </w:rPr>
        <w:t>0,</w:t>
      </w:r>
      <w:r>
        <w:rPr>
          <w:rFonts w:ascii="Times New Roman" w:eastAsia="Times New Roman" w:hAnsi="Times New Roman" w:cs="Times New Roman"/>
        </w:rPr>
        <w:t>1</w:t>
      </w:r>
      <w:r w:rsidR="00291D2D" w:rsidRPr="00291D2D">
        <w:rPr>
          <w:rFonts w:ascii="Times New Roman" w:eastAsia="Times New Roman" w:hAnsi="Times New Roman" w:cs="Times New Roman"/>
        </w:rPr>
        <w:t xml:space="preserve">% от суммы поставки за каждый календарный день просрочки. </w:t>
      </w:r>
    </w:p>
    <w:p w14:paraId="1B66DFC3" w14:textId="6C1E8517" w:rsidR="002C25A9" w:rsidRPr="00291D2D" w:rsidRDefault="00291D2D" w:rsidP="00757F0A">
      <w:pPr>
        <w:tabs>
          <w:tab w:val="left" w:pos="10206"/>
        </w:tabs>
        <w:spacing w:before="120" w:line="240" w:lineRule="atLeast"/>
        <w:jc w:val="both"/>
        <w:rPr>
          <w:rFonts w:ascii="Times New Roman" w:eastAsia="Times New Roman" w:hAnsi="Times New Roman" w:cs="Times New Roman"/>
          <w:bCs/>
        </w:rPr>
      </w:pPr>
      <w:r w:rsidRPr="00291D2D">
        <w:rPr>
          <w:rFonts w:ascii="Times New Roman" w:eastAsia="Times New Roman" w:hAnsi="Times New Roman" w:cs="Times New Roman"/>
          <w:bCs/>
        </w:rPr>
        <w:t>6.</w:t>
      </w:r>
      <w:r w:rsidR="00196C71">
        <w:rPr>
          <w:rFonts w:ascii="Times New Roman" w:eastAsia="Times New Roman" w:hAnsi="Times New Roman" w:cs="Times New Roman"/>
          <w:bCs/>
        </w:rPr>
        <w:t>5</w:t>
      </w:r>
      <w:r w:rsidRPr="00291D2D">
        <w:rPr>
          <w:rFonts w:ascii="Times New Roman" w:eastAsia="Times New Roman" w:hAnsi="Times New Roman" w:cs="Times New Roman"/>
          <w:bCs/>
        </w:rPr>
        <w:t xml:space="preserve">. </w:t>
      </w:r>
      <w:r w:rsidRPr="00291D2D">
        <w:rPr>
          <w:rFonts w:ascii="Times New Roman" w:eastAsia="Times New Roman" w:hAnsi="Times New Roman" w:cs="Times New Roman"/>
        </w:rPr>
        <w:t>В случае поставки товара, реализация которого нарушает права и</w:t>
      </w:r>
      <w:r w:rsidR="00196C71">
        <w:rPr>
          <w:rFonts w:ascii="Times New Roman" w:eastAsia="Times New Roman" w:hAnsi="Times New Roman" w:cs="Times New Roman"/>
        </w:rPr>
        <w:t xml:space="preserve"> законные интересы третьих лиц, </w:t>
      </w:r>
      <w:r w:rsidRPr="00291D2D">
        <w:rPr>
          <w:rFonts w:ascii="Times New Roman" w:eastAsia="Times New Roman" w:hAnsi="Times New Roman" w:cs="Times New Roman"/>
        </w:rPr>
        <w:t>Покупатель имеет право потребовать уплаты, а Поставщик в этом случае обязуется уплатить Покупателю штрафную неустойку в размере 1 000 000 (один миллион) рублей за каждый факт поставки такого товара.</w:t>
      </w:r>
      <w:r w:rsidRPr="00291D2D">
        <w:rPr>
          <w:rFonts w:ascii="Times New Roman" w:eastAsia="Times New Roman" w:hAnsi="Times New Roman" w:cs="Times New Roman"/>
          <w:b/>
          <w:bCs/>
        </w:rPr>
        <w:t xml:space="preserve"> </w:t>
      </w:r>
      <w:r w:rsidRPr="00291D2D">
        <w:rPr>
          <w:rFonts w:ascii="Times New Roman" w:eastAsia="Times New Roman" w:hAnsi="Times New Roman" w:cs="Times New Roman"/>
          <w:bCs/>
        </w:rPr>
        <w:t xml:space="preserve">Штраф не может быть наложен на Поставщика, если последний самостоятельно урегулировал предъявленные Покупателю претензии третьих лиц (в том числе, но, не ограничиваясь: </w:t>
      </w:r>
      <w:r w:rsidR="00196C71">
        <w:rPr>
          <w:rFonts w:ascii="Times New Roman" w:eastAsia="Times New Roman" w:hAnsi="Times New Roman" w:cs="Times New Roman"/>
          <w:bCs/>
        </w:rPr>
        <w:t xml:space="preserve">правообладателей, </w:t>
      </w:r>
      <w:r w:rsidRPr="00291D2D">
        <w:rPr>
          <w:rFonts w:ascii="Times New Roman" w:eastAsia="Times New Roman" w:hAnsi="Times New Roman" w:cs="Times New Roman"/>
          <w:bCs/>
        </w:rPr>
        <w:t>потребителей, государственных органов, обществ по защите прав потребителей и т.д.)</w:t>
      </w:r>
      <w:r w:rsidRPr="00291D2D">
        <w:rPr>
          <w:rFonts w:ascii="Times New Roman" w:eastAsia="Times New Roman" w:hAnsi="Times New Roman" w:cs="Times New Roman"/>
        </w:rPr>
        <w:t xml:space="preserve"> </w:t>
      </w:r>
      <w:r w:rsidRPr="00291D2D">
        <w:rPr>
          <w:rFonts w:ascii="Times New Roman" w:eastAsia="Times New Roman" w:hAnsi="Times New Roman" w:cs="Times New Roman"/>
          <w:bCs/>
        </w:rPr>
        <w:t xml:space="preserve">в течение 30 календарных дней с даты направления электронного уведомления Покупателем и компенсировал документально подтвержденные убытки Покупателя. Штраф не может быть наложен на Поставщика, если Покупатель не сообщил Поставщику </w:t>
      </w:r>
      <w:r w:rsidR="00196C71">
        <w:rPr>
          <w:rFonts w:ascii="Times New Roman" w:eastAsia="Times New Roman" w:hAnsi="Times New Roman" w:cs="Times New Roman"/>
          <w:bCs/>
        </w:rPr>
        <w:t>о существовании таких претензий (</w:t>
      </w:r>
      <w:r w:rsidRPr="00291D2D">
        <w:rPr>
          <w:rFonts w:ascii="Times New Roman" w:eastAsia="Times New Roman" w:hAnsi="Times New Roman" w:cs="Times New Roman"/>
          <w:bCs/>
        </w:rPr>
        <w:t>уведомление должно быть направлено не позднее 30 календарных дней с даты получения претензии Покупателем</w:t>
      </w:r>
      <w:r w:rsidR="00196C71">
        <w:rPr>
          <w:rFonts w:ascii="Times New Roman" w:eastAsia="Times New Roman" w:hAnsi="Times New Roman" w:cs="Times New Roman"/>
          <w:bCs/>
        </w:rPr>
        <w:t>)</w:t>
      </w:r>
      <w:r w:rsidRPr="00291D2D">
        <w:rPr>
          <w:rFonts w:ascii="Times New Roman" w:eastAsia="Times New Roman" w:hAnsi="Times New Roman" w:cs="Times New Roman"/>
          <w:bCs/>
        </w:rPr>
        <w:t>.</w:t>
      </w:r>
    </w:p>
    <w:p w14:paraId="1A86BB3A" w14:textId="00EBA788" w:rsidR="00291D2D" w:rsidRPr="00291D2D" w:rsidRDefault="00DB2AE6" w:rsidP="002C25A9">
      <w:pPr>
        <w:tabs>
          <w:tab w:val="num" w:pos="840"/>
        </w:tabs>
        <w:spacing w:before="240" w:after="120"/>
        <w:jc w:val="center"/>
        <w:rPr>
          <w:rFonts w:ascii="Times New Roman" w:eastAsia="Times New Roman" w:hAnsi="Times New Roman" w:cs="Times New Roman"/>
          <w:b/>
        </w:rPr>
      </w:pPr>
      <w:r>
        <w:rPr>
          <w:rFonts w:ascii="Times New Roman" w:eastAsia="Times New Roman" w:hAnsi="Times New Roman" w:cs="Times New Roman"/>
          <w:b/>
        </w:rPr>
        <w:t>7</w:t>
      </w:r>
      <w:r w:rsidR="00291D2D" w:rsidRPr="00291D2D">
        <w:rPr>
          <w:rFonts w:ascii="Times New Roman" w:eastAsia="Times New Roman" w:hAnsi="Times New Roman" w:cs="Times New Roman"/>
          <w:b/>
        </w:rPr>
        <w:t xml:space="preserve">. </w:t>
      </w:r>
      <w:r w:rsidR="000F611C" w:rsidRPr="000F611C">
        <w:rPr>
          <w:rFonts w:ascii="Times New Roman" w:eastAsia="Times New Roman" w:hAnsi="Times New Roman" w:cs="Times New Roman"/>
          <w:b/>
        </w:rPr>
        <w:t>ОБСТОЯТЕЛЬСТВ НЕПРЕОДОЛИМОЙ СИЛЫ</w:t>
      </w:r>
      <w:r w:rsidR="000F611C">
        <w:rPr>
          <w:rFonts w:ascii="Times New Roman" w:eastAsia="Times New Roman" w:hAnsi="Times New Roman" w:cs="Times New Roman"/>
          <w:b/>
        </w:rPr>
        <w:t xml:space="preserve"> (</w:t>
      </w:r>
      <w:r w:rsidR="00291D2D" w:rsidRPr="00291D2D">
        <w:rPr>
          <w:rFonts w:ascii="Times New Roman" w:eastAsia="Times New Roman" w:hAnsi="Times New Roman" w:cs="Times New Roman"/>
          <w:b/>
        </w:rPr>
        <w:t>ФОРС-МАЖОР</w:t>
      </w:r>
      <w:r w:rsidR="000F611C">
        <w:rPr>
          <w:rFonts w:ascii="Times New Roman" w:eastAsia="Times New Roman" w:hAnsi="Times New Roman" w:cs="Times New Roman"/>
          <w:b/>
        </w:rPr>
        <w:t>)</w:t>
      </w:r>
    </w:p>
    <w:p w14:paraId="3DC97125" w14:textId="40D20F6F" w:rsidR="00291D2D" w:rsidRPr="00291D2D" w:rsidRDefault="00DB2AE6" w:rsidP="001151DD">
      <w:pPr>
        <w:spacing w:after="60" w:line="240" w:lineRule="atLeast"/>
        <w:jc w:val="both"/>
        <w:rPr>
          <w:rFonts w:ascii="Times New Roman" w:eastAsia="Times New Roman" w:hAnsi="Times New Roman" w:cs="Times New Roman"/>
        </w:rPr>
      </w:pPr>
      <w:r>
        <w:rPr>
          <w:rFonts w:ascii="Times New Roman" w:eastAsia="Times New Roman" w:hAnsi="Times New Roman" w:cs="Times New Roman"/>
        </w:rPr>
        <w:t>7</w:t>
      </w:r>
      <w:r w:rsidR="00291D2D" w:rsidRPr="00291D2D">
        <w:rPr>
          <w:rFonts w:ascii="Times New Roman" w:eastAsia="Times New Roman" w:hAnsi="Times New Roman" w:cs="Times New Roman"/>
        </w:rPr>
        <w:t>.1.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землетрясение, война или военные действия, принятие органом государственной власти или управления правового акта, а</w:t>
      </w:r>
      <w:r w:rsidR="00C721E8">
        <w:rPr>
          <w:rFonts w:ascii="Times New Roman" w:eastAsia="Times New Roman" w:hAnsi="Times New Roman" w:cs="Times New Roman"/>
        </w:rPr>
        <w:t xml:space="preserve"> так</w:t>
      </w:r>
      <w:r w:rsidR="00291D2D" w:rsidRPr="00291D2D">
        <w:rPr>
          <w:rFonts w:ascii="Times New Roman" w:eastAsia="Times New Roman" w:hAnsi="Times New Roman" w:cs="Times New Roman"/>
        </w:rPr>
        <w:t>же иные обстоятельства</w:t>
      </w:r>
      <w:r w:rsidR="00CE3B09">
        <w:rPr>
          <w:rFonts w:ascii="Times New Roman" w:eastAsia="Times New Roman" w:hAnsi="Times New Roman" w:cs="Times New Roman"/>
        </w:rPr>
        <w:t xml:space="preserve"> непреодолимой силы</w:t>
      </w:r>
      <w:r w:rsidR="00291D2D" w:rsidRPr="00291D2D">
        <w:rPr>
          <w:rFonts w:ascii="Times New Roman" w:eastAsia="Times New Roman" w:hAnsi="Times New Roman" w:cs="Times New Roman"/>
        </w:rPr>
        <w:t xml:space="preserve">, повлекшие невозможность исполнения Договора. </w:t>
      </w:r>
    </w:p>
    <w:p w14:paraId="74066072" w14:textId="77777777" w:rsidR="00291D2D" w:rsidRPr="00291D2D" w:rsidRDefault="00DB2AE6" w:rsidP="00D204D4">
      <w:pPr>
        <w:tabs>
          <w:tab w:val="left" w:pos="426"/>
        </w:tabs>
        <w:spacing w:line="240" w:lineRule="atLeast"/>
        <w:jc w:val="both"/>
        <w:rPr>
          <w:rFonts w:ascii="Times New Roman" w:eastAsia="Times New Roman" w:hAnsi="Times New Roman" w:cs="Times New Roman"/>
          <w:bCs/>
        </w:rPr>
      </w:pPr>
      <w:r>
        <w:rPr>
          <w:rFonts w:ascii="Times New Roman" w:eastAsia="Times New Roman" w:hAnsi="Times New Roman" w:cs="Times New Roman"/>
        </w:rPr>
        <w:t>7</w:t>
      </w:r>
      <w:r w:rsidR="00291D2D" w:rsidRPr="00291D2D">
        <w:rPr>
          <w:rFonts w:ascii="Times New Roman" w:eastAsia="Times New Roman" w:hAnsi="Times New Roman" w:cs="Times New Roman"/>
        </w:rPr>
        <w:t xml:space="preserve">.2.  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33AEE49C" w14:textId="77777777" w:rsidR="00291D2D" w:rsidRPr="00291D2D" w:rsidRDefault="00DB2AE6" w:rsidP="00291D2D">
      <w:pPr>
        <w:spacing w:line="240" w:lineRule="atLeast"/>
        <w:jc w:val="both"/>
        <w:rPr>
          <w:rFonts w:ascii="Times New Roman" w:eastAsia="Times New Roman" w:hAnsi="Times New Roman" w:cs="Times New Roman"/>
          <w:bCs/>
        </w:rPr>
      </w:pPr>
      <w:r>
        <w:rPr>
          <w:rFonts w:ascii="Times New Roman" w:eastAsia="Times New Roman" w:hAnsi="Times New Roman" w:cs="Times New Roman"/>
        </w:rPr>
        <w:t>7</w:t>
      </w:r>
      <w:r w:rsidR="00291D2D" w:rsidRPr="00291D2D">
        <w:rPr>
          <w:rFonts w:ascii="Times New Roman" w:eastAsia="Times New Roman" w:hAnsi="Times New Roman" w:cs="Times New Roman"/>
        </w:rPr>
        <w:t>.3. 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5784FD6D" w14:textId="77777777" w:rsidR="00291D2D" w:rsidRPr="00291D2D" w:rsidRDefault="00DB2AE6" w:rsidP="00757F0A">
      <w:pPr>
        <w:spacing w:after="120" w:line="240" w:lineRule="atLeast"/>
        <w:jc w:val="both"/>
        <w:rPr>
          <w:rFonts w:ascii="Times New Roman" w:eastAsia="Times New Roman" w:hAnsi="Times New Roman" w:cs="Times New Roman"/>
        </w:rPr>
      </w:pPr>
      <w:r>
        <w:rPr>
          <w:rFonts w:ascii="Times New Roman" w:eastAsia="Times New Roman" w:hAnsi="Times New Roman" w:cs="Times New Roman"/>
        </w:rPr>
        <w:t>7</w:t>
      </w:r>
      <w:r w:rsidR="00291D2D" w:rsidRPr="00291D2D">
        <w:rPr>
          <w:rFonts w:ascii="Times New Roman" w:eastAsia="Times New Roman" w:hAnsi="Times New Roman" w:cs="Times New Roman"/>
        </w:rPr>
        <w:t>.4.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23FB26C0" w14:textId="77777777" w:rsidR="00291D2D" w:rsidRPr="00291D2D" w:rsidRDefault="00DB2AE6" w:rsidP="002C25A9">
      <w:pPr>
        <w:spacing w:before="240" w:after="120"/>
        <w:jc w:val="center"/>
        <w:rPr>
          <w:rFonts w:ascii="Times New Roman" w:eastAsia="Times New Roman" w:hAnsi="Times New Roman" w:cs="Times New Roman"/>
          <w:b/>
          <w:bCs/>
        </w:rPr>
      </w:pPr>
      <w:r>
        <w:rPr>
          <w:rFonts w:ascii="Times New Roman" w:eastAsia="Times New Roman" w:hAnsi="Times New Roman" w:cs="Times New Roman"/>
          <w:b/>
          <w:bCs/>
        </w:rPr>
        <w:t>8</w:t>
      </w:r>
      <w:r w:rsidR="00291D2D" w:rsidRPr="00291D2D">
        <w:rPr>
          <w:rFonts w:ascii="Times New Roman" w:eastAsia="Times New Roman" w:hAnsi="Times New Roman" w:cs="Times New Roman"/>
          <w:b/>
          <w:bCs/>
        </w:rPr>
        <w:t>. ПОРЯДОК РАЗРЕШЕНИЯ СПОРОВ</w:t>
      </w:r>
    </w:p>
    <w:p w14:paraId="750A59A8" w14:textId="77777777" w:rsidR="00DB2AE6" w:rsidRPr="00DB2AE6" w:rsidRDefault="00291D2D" w:rsidP="0077773E">
      <w:pPr>
        <w:pStyle w:val="a3"/>
        <w:numPr>
          <w:ilvl w:val="1"/>
          <w:numId w:val="9"/>
        </w:numPr>
        <w:tabs>
          <w:tab w:val="left" w:pos="426"/>
        </w:tabs>
        <w:spacing w:after="60"/>
        <w:ind w:left="0" w:firstLine="0"/>
        <w:contextualSpacing w:val="0"/>
        <w:jc w:val="both"/>
        <w:rPr>
          <w:sz w:val="22"/>
          <w:szCs w:val="22"/>
        </w:rPr>
      </w:pPr>
      <w:r w:rsidRPr="00DB2AE6">
        <w:t xml:space="preserve">В </w:t>
      </w:r>
      <w:r w:rsidRPr="00DB2AE6">
        <w:rPr>
          <w:sz w:val="22"/>
          <w:szCs w:val="22"/>
        </w:rPr>
        <w:t>случае наличия у Сторон возражений или претензий, которые могут возникнуть из Договора или в связи с ним, Сторона направляет другой Стороне письменную претензию.</w:t>
      </w:r>
    </w:p>
    <w:p w14:paraId="291E6DEE" w14:textId="77777777" w:rsidR="00DB2AE6" w:rsidRPr="00DB2AE6" w:rsidRDefault="00291D2D" w:rsidP="0077773E">
      <w:pPr>
        <w:pStyle w:val="a3"/>
        <w:numPr>
          <w:ilvl w:val="1"/>
          <w:numId w:val="9"/>
        </w:numPr>
        <w:tabs>
          <w:tab w:val="left" w:pos="426"/>
        </w:tabs>
        <w:spacing w:after="60"/>
        <w:ind w:left="0" w:firstLine="0"/>
        <w:contextualSpacing w:val="0"/>
        <w:jc w:val="both"/>
        <w:rPr>
          <w:sz w:val="22"/>
          <w:szCs w:val="22"/>
        </w:rPr>
      </w:pPr>
      <w:r w:rsidRPr="00DB2AE6">
        <w:rPr>
          <w:sz w:val="22"/>
          <w:szCs w:val="22"/>
        </w:rPr>
        <w:t>Стороны установили срок ответа на претензию 30 (тридцать) календарных дней с момента ее получения, если иные сокращенные сроки не установлены Договором.</w:t>
      </w:r>
    </w:p>
    <w:p w14:paraId="0F6C0C85" w14:textId="65FFE629" w:rsidR="00DB2AE6" w:rsidRPr="00DB2AE6" w:rsidRDefault="00291D2D" w:rsidP="0077773E">
      <w:pPr>
        <w:pStyle w:val="a3"/>
        <w:numPr>
          <w:ilvl w:val="1"/>
          <w:numId w:val="9"/>
        </w:numPr>
        <w:tabs>
          <w:tab w:val="left" w:pos="426"/>
        </w:tabs>
        <w:spacing w:after="60"/>
        <w:ind w:left="0" w:firstLine="0"/>
        <w:contextualSpacing w:val="0"/>
        <w:jc w:val="both"/>
        <w:rPr>
          <w:sz w:val="22"/>
          <w:szCs w:val="22"/>
        </w:rPr>
      </w:pPr>
      <w:r w:rsidRPr="00DB2AE6">
        <w:rPr>
          <w:sz w:val="22"/>
          <w:szCs w:val="22"/>
        </w:rPr>
        <w:t xml:space="preserve"> Пр</w:t>
      </w:r>
      <w:r w:rsidR="00DD1AE7">
        <w:rPr>
          <w:sz w:val="22"/>
          <w:szCs w:val="22"/>
        </w:rPr>
        <w:t>и невозможности разрешения споров</w:t>
      </w:r>
      <w:r w:rsidRPr="00DB2AE6">
        <w:rPr>
          <w:sz w:val="22"/>
          <w:szCs w:val="22"/>
        </w:rPr>
        <w:t xml:space="preserve"> </w:t>
      </w:r>
      <w:r w:rsidR="00DD1AE7">
        <w:rPr>
          <w:sz w:val="22"/>
          <w:szCs w:val="22"/>
        </w:rPr>
        <w:t xml:space="preserve">и разногласий </w:t>
      </w:r>
      <w:r w:rsidRPr="00DB2AE6">
        <w:rPr>
          <w:sz w:val="22"/>
          <w:szCs w:val="22"/>
        </w:rPr>
        <w:t>путем проведения переговоров</w:t>
      </w:r>
      <w:r w:rsidR="00DD1AE7">
        <w:rPr>
          <w:sz w:val="22"/>
          <w:szCs w:val="22"/>
        </w:rPr>
        <w:t xml:space="preserve">, такие споры и разногласия </w:t>
      </w:r>
      <w:r w:rsidR="00DD1AE7" w:rsidRPr="00DD1AE7">
        <w:rPr>
          <w:sz w:val="22"/>
          <w:szCs w:val="22"/>
        </w:rPr>
        <w:t xml:space="preserve">разрешаются в соответствии </w:t>
      </w:r>
      <w:r w:rsidR="00FD041A" w:rsidRPr="004B18EB">
        <w:rPr>
          <w:sz w:val="22"/>
          <w:szCs w:val="22"/>
        </w:rPr>
        <w:t>с «Порядком разрешения споров», опубликованным на сайте Покупателя по адресу:</w:t>
      </w:r>
      <w:r w:rsidR="00FD041A" w:rsidRPr="004B18EB">
        <w:t xml:space="preserve"> </w:t>
      </w:r>
      <w:hyperlink r:id="rId18" w:history="1">
        <w:r w:rsidR="00FD041A" w:rsidRPr="00D34943">
          <w:rPr>
            <w:rStyle w:val="af5"/>
            <w:sz w:val="22"/>
            <w:szCs w:val="22"/>
          </w:rPr>
          <w:t>https://www.okmarket.ru/partners/kodeks-dobrosovestnykh-praktik/</w:t>
        </w:r>
      </w:hyperlink>
      <w:r w:rsidR="00DD1AE7">
        <w:rPr>
          <w:sz w:val="22"/>
          <w:szCs w:val="22"/>
        </w:rPr>
        <w:t xml:space="preserve">. При недостижении согласия в предусмотренном Договором порядке, все споры и разногласия передаются на рассмотрение </w:t>
      </w:r>
      <w:r w:rsidRPr="00DB2AE6">
        <w:rPr>
          <w:sz w:val="22"/>
          <w:szCs w:val="22"/>
        </w:rPr>
        <w:t>Арбитражн</w:t>
      </w:r>
      <w:r w:rsidR="00DD1AE7">
        <w:rPr>
          <w:sz w:val="22"/>
          <w:szCs w:val="22"/>
        </w:rPr>
        <w:t>ого</w:t>
      </w:r>
      <w:r w:rsidRPr="00DB2AE6">
        <w:rPr>
          <w:sz w:val="22"/>
          <w:szCs w:val="22"/>
        </w:rPr>
        <w:t xml:space="preserve"> суд</w:t>
      </w:r>
      <w:r w:rsidR="00DD1AE7">
        <w:rPr>
          <w:sz w:val="22"/>
          <w:szCs w:val="22"/>
        </w:rPr>
        <w:t>а</w:t>
      </w:r>
      <w:r w:rsidRPr="00DB2AE6">
        <w:rPr>
          <w:sz w:val="22"/>
          <w:szCs w:val="22"/>
        </w:rPr>
        <w:t xml:space="preserve"> г. Москвы.</w:t>
      </w:r>
    </w:p>
    <w:p w14:paraId="3F29019D" w14:textId="77777777" w:rsidR="00291D2D" w:rsidRPr="00291D2D" w:rsidRDefault="00DB2AE6" w:rsidP="002C25A9">
      <w:pPr>
        <w:spacing w:before="240" w:after="120"/>
        <w:jc w:val="center"/>
        <w:rPr>
          <w:rFonts w:ascii="Times New Roman" w:eastAsia="Times New Roman" w:hAnsi="Times New Roman" w:cs="Times New Roman"/>
          <w:b/>
          <w:bCs/>
        </w:rPr>
      </w:pPr>
      <w:r>
        <w:rPr>
          <w:rFonts w:ascii="Times New Roman" w:eastAsia="Times New Roman" w:hAnsi="Times New Roman" w:cs="Times New Roman"/>
          <w:b/>
          <w:bCs/>
        </w:rPr>
        <w:t>9</w:t>
      </w:r>
      <w:r w:rsidR="00291D2D" w:rsidRPr="00291D2D">
        <w:rPr>
          <w:rFonts w:ascii="Times New Roman" w:eastAsia="Times New Roman" w:hAnsi="Times New Roman" w:cs="Times New Roman"/>
          <w:b/>
          <w:bCs/>
        </w:rPr>
        <w:t>. СРОК ДЕЙСТВИЯ И ПОРЯДОК РАСТОРЖЕНИЯ ДОГОВОРА</w:t>
      </w:r>
    </w:p>
    <w:p w14:paraId="232FBFD3" w14:textId="77777777" w:rsidR="00291D2D" w:rsidRPr="00291D2D" w:rsidRDefault="00DB2AE6" w:rsidP="0077773E">
      <w:pPr>
        <w:spacing w:afterLines="60" w:after="144"/>
        <w:jc w:val="both"/>
        <w:rPr>
          <w:rFonts w:ascii="Times New Roman" w:eastAsia="Times New Roman" w:hAnsi="Times New Roman" w:cs="Times New Roman"/>
        </w:rPr>
      </w:pPr>
      <w:r>
        <w:rPr>
          <w:rFonts w:ascii="Times New Roman" w:eastAsia="Times New Roman" w:hAnsi="Times New Roman" w:cs="Times New Roman"/>
        </w:rPr>
        <w:t>9</w:t>
      </w:r>
      <w:r w:rsidR="00291D2D" w:rsidRPr="00291D2D">
        <w:rPr>
          <w:rFonts w:ascii="Times New Roman" w:eastAsia="Times New Roman" w:hAnsi="Times New Roman" w:cs="Times New Roman"/>
        </w:rPr>
        <w:t>.1. Договор заключен на неопределенный срок, вступает в силу с момента его подписания обеими Сторонами и действует до его прекращения по основаниям, предусмотренным Договором или действующим законодательством РФ.</w:t>
      </w:r>
    </w:p>
    <w:p w14:paraId="79DEC8AE" w14:textId="77777777" w:rsidR="00291D2D" w:rsidRPr="00291D2D" w:rsidRDefault="00DB2AE6" w:rsidP="0077773E">
      <w:pPr>
        <w:tabs>
          <w:tab w:val="left" w:pos="540"/>
        </w:tabs>
        <w:spacing w:afterLines="60" w:after="144"/>
        <w:jc w:val="both"/>
        <w:rPr>
          <w:rFonts w:ascii="Times New Roman" w:eastAsia="Times New Roman" w:hAnsi="Times New Roman" w:cs="Times New Roman"/>
        </w:rPr>
      </w:pPr>
      <w:r>
        <w:rPr>
          <w:rFonts w:ascii="Times New Roman" w:eastAsia="Times New Roman" w:hAnsi="Times New Roman" w:cs="Times New Roman"/>
        </w:rPr>
        <w:t>9</w:t>
      </w:r>
      <w:r w:rsidR="00291D2D" w:rsidRPr="00291D2D">
        <w:rPr>
          <w:rFonts w:ascii="Times New Roman" w:eastAsia="Times New Roman" w:hAnsi="Times New Roman" w:cs="Times New Roman"/>
        </w:rPr>
        <w:t xml:space="preserve">.2. Если иное не предусмотрено Договором, каждая из Сторон вправе в одностороннем внесудебном порядке досрочно расторгнуть Договор только с предварительным уведомлением другой Стороны о предстоящем расторжении за </w:t>
      </w:r>
      <w:r w:rsidR="006522DC">
        <w:rPr>
          <w:rFonts w:ascii="Times New Roman" w:eastAsia="Times New Roman" w:hAnsi="Times New Roman" w:cs="Times New Roman"/>
        </w:rPr>
        <w:t>3</w:t>
      </w:r>
      <w:r w:rsidR="00291D2D" w:rsidRPr="00291D2D">
        <w:rPr>
          <w:rFonts w:ascii="Times New Roman" w:eastAsia="Times New Roman" w:hAnsi="Times New Roman" w:cs="Times New Roman"/>
        </w:rPr>
        <w:t xml:space="preserve"> (</w:t>
      </w:r>
      <w:r w:rsidR="006522DC">
        <w:rPr>
          <w:rFonts w:ascii="Times New Roman" w:eastAsia="Times New Roman" w:hAnsi="Times New Roman" w:cs="Times New Roman"/>
        </w:rPr>
        <w:t>три</w:t>
      </w:r>
      <w:r w:rsidR="00291D2D" w:rsidRPr="00291D2D">
        <w:rPr>
          <w:rFonts w:ascii="Times New Roman" w:eastAsia="Times New Roman" w:hAnsi="Times New Roman" w:cs="Times New Roman"/>
        </w:rPr>
        <w:t>) месяц</w:t>
      </w:r>
      <w:r w:rsidR="006522DC">
        <w:rPr>
          <w:rFonts w:ascii="Times New Roman" w:eastAsia="Times New Roman" w:hAnsi="Times New Roman" w:cs="Times New Roman"/>
        </w:rPr>
        <w:t>а</w:t>
      </w:r>
      <w:r w:rsidR="00291D2D" w:rsidRPr="00291D2D">
        <w:rPr>
          <w:rFonts w:ascii="Times New Roman" w:eastAsia="Times New Roman" w:hAnsi="Times New Roman" w:cs="Times New Roman"/>
        </w:rPr>
        <w:t xml:space="preserve">, по истечении которых Договор считается расторгнутым. </w:t>
      </w:r>
    </w:p>
    <w:p w14:paraId="72C5C2E7" w14:textId="77777777" w:rsidR="00291D2D" w:rsidRPr="00291D2D" w:rsidRDefault="00DB2AE6" w:rsidP="0077773E">
      <w:pPr>
        <w:spacing w:afterLines="60" w:after="144"/>
        <w:jc w:val="both"/>
        <w:rPr>
          <w:rFonts w:ascii="Times New Roman" w:eastAsia="Times New Roman" w:hAnsi="Times New Roman" w:cs="Times New Roman"/>
        </w:rPr>
      </w:pPr>
      <w:r>
        <w:rPr>
          <w:rFonts w:ascii="Times New Roman" w:eastAsia="Times New Roman" w:hAnsi="Times New Roman" w:cs="Times New Roman"/>
        </w:rPr>
        <w:t>9</w:t>
      </w:r>
      <w:r w:rsidR="00291D2D" w:rsidRPr="00291D2D">
        <w:rPr>
          <w:rFonts w:ascii="Times New Roman" w:eastAsia="Times New Roman" w:hAnsi="Times New Roman" w:cs="Times New Roman"/>
        </w:rPr>
        <w:t>.</w:t>
      </w:r>
      <w:r w:rsidR="00E97844">
        <w:rPr>
          <w:rFonts w:ascii="Times New Roman" w:eastAsia="Times New Roman" w:hAnsi="Times New Roman" w:cs="Times New Roman"/>
        </w:rPr>
        <w:t>3</w:t>
      </w:r>
      <w:r w:rsidR="00291D2D" w:rsidRPr="00291D2D">
        <w:rPr>
          <w:rFonts w:ascii="Times New Roman" w:eastAsia="Times New Roman" w:hAnsi="Times New Roman" w:cs="Times New Roman"/>
        </w:rPr>
        <w:t>. В случае если поставки по Договору не осуществляются в течение 12 (двенадцати) месяцев</w:t>
      </w:r>
      <w:r w:rsidR="00E97844">
        <w:rPr>
          <w:rFonts w:ascii="Times New Roman" w:eastAsia="Times New Roman" w:hAnsi="Times New Roman" w:cs="Times New Roman"/>
        </w:rPr>
        <w:t xml:space="preserve"> подряд, Договор автоматически </w:t>
      </w:r>
      <w:r w:rsidR="00291D2D" w:rsidRPr="00291D2D">
        <w:rPr>
          <w:rFonts w:ascii="Times New Roman" w:eastAsia="Times New Roman" w:hAnsi="Times New Roman" w:cs="Times New Roman"/>
        </w:rPr>
        <w:t>прекращает свое действие.</w:t>
      </w:r>
    </w:p>
    <w:p w14:paraId="27D31653" w14:textId="77777777" w:rsidR="00291D2D" w:rsidRPr="005A470E" w:rsidRDefault="00DB2AE6" w:rsidP="0077773E">
      <w:pPr>
        <w:tabs>
          <w:tab w:val="left" w:pos="600"/>
        </w:tabs>
        <w:spacing w:afterLines="60" w:after="144"/>
        <w:jc w:val="both"/>
        <w:rPr>
          <w:rFonts w:ascii="Times New Roman" w:eastAsia="Times New Roman" w:hAnsi="Times New Roman" w:cs="Times New Roman"/>
          <w:bCs/>
        </w:rPr>
      </w:pPr>
      <w:r>
        <w:rPr>
          <w:rFonts w:ascii="Times New Roman" w:eastAsia="Times New Roman" w:hAnsi="Times New Roman" w:cs="Times New Roman"/>
          <w:bCs/>
        </w:rPr>
        <w:t>9</w:t>
      </w:r>
      <w:r w:rsidR="00291D2D" w:rsidRPr="00291D2D">
        <w:rPr>
          <w:rFonts w:ascii="Times New Roman" w:eastAsia="Times New Roman" w:hAnsi="Times New Roman" w:cs="Times New Roman"/>
          <w:bCs/>
        </w:rPr>
        <w:t>.</w:t>
      </w:r>
      <w:r w:rsidR="00E97844">
        <w:rPr>
          <w:rFonts w:ascii="Times New Roman" w:eastAsia="Times New Roman" w:hAnsi="Times New Roman" w:cs="Times New Roman"/>
          <w:bCs/>
        </w:rPr>
        <w:t>4</w:t>
      </w:r>
      <w:r w:rsidR="00291D2D" w:rsidRPr="00291D2D">
        <w:rPr>
          <w:rFonts w:ascii="Times New Roman" w:eastAsia="Times New Roman" w:hAnsi="Times New Roman" w:cs="Times New Roman"/>
          <w:bCs/>
        </w:rPr>
        <w:t xml:space="preserve">. В случае если в течение срока действия Договора Покупателем будет установлен и подтвержден Актом внутреннего расследования/проверки Покупателя факт предоставления Поставщиком неполных, </w:t>
      </w:r>
      <w:r w:rsidR="00291D2D" w:rsidRPr="00291D2D">
        <w:rPr>
          <w:rFonts w:ascii="Times New Roman" w:eastAsia="Times New Roman" w:hAnsi="Times New Roman" w:cs="Times New Roman"/>
          <w:bCs/>
        </w:rPr>
        <w:lastRenderedPageBreak/>
        <w:t>недостоверных или подложных сведений при заключении Договора, а также в процессе принятия Покупателем решения о начале сотрудничества с Поставщиком согласно Политике выбора Поставщика, Покупател</w:t>
      </w:r>
      <w:r w:rsidR="006522DC">
        <w:rPr>
          <w:rFonts w:ascii="Times New Roman" w:eastAsia="Times New Roman" w:hAnsi="Times New Roman" w:cs="Times New Roman"/>
          <w:bCs/>
        </w:rPr>
        <w:t>ь вправе расторгнуть Д</w:t>
      </w:r>
      <w:r w:rsidR="00291D2D" w:rsidRPr="00291D2D">
        <w:rPr>
          <w:rFonts w:ascii="Times New Roman" w:eastAsia="Times New Roman" w:hAnsi="Times New Roman" w:cs="Times New Roman"/>
          <w:bCs/>
        </w:rPr>
        <w:t xml:space="preserve">оговор, направив уведомление о расторжении Договора с указанием даты расторжения Договора в уведомлении. </w:t>
      </w:r>
    </w:p>
    <w:p w14:paraId="680C321C" w14:textId="77777777" w:rsidR="00291D2D" w:rsidRPr="00291D2D" w:rsidRDefault="00291D2D" w:rsidP="00E815FE">
      <w:pPr>
        <w:tabs>
          <w:tab w:val="left" w:pos="600"/>
        </w:tabs>
        <w:spacing w:after="120"/>
        <w:jc w:val="both"/>
        <w:rPr>
          <w:rFonts w:ascii="Times New Roman" w:eastAsia="Times New Roman" w:hAnsi="Times New Roman" w:cs="Times New Roman"/>
          <w:b/>
          <w:bCs/>
        </w:rPr>
      </w:pPr>
      <w:r w:rsidRPr="00291D2D">
        <w:rPr>
          <w:rFonts w:ascii="Times New Roman" w:eastAsia="Times New Roman" w:hAnsi="Times New Roman" w:cs="Times New Roman"/>
          <w:b/>
          <w:bCs/>
        </w:rPr>
        <w:t xml:space="preserve">                                      </w:t>
      </w:r>
      <w:r w:rsidR="003842FF">
        <w:rPr>
          <w:rFonts w:ascii="Times New Roman" w:eastAsia="Times New Roman" w:hAnsi="Times New Roman" w:cs="Times New Roman"/>
          <w:b/>
          <w:bCs/>
        </w:rPr>
        <w:t xml:space="preserve">                              10</w:t>
      </w:r>
      <w:r w:rsidRPr="00291D2D">
        <w:rPr>
          <w:rFonts w:ascii="Times New Roman" w:eastAsia="Times New Roman" w:hAnsi="Times New Roman" w:cs="Times New Roman"/>
          <w:b/>
          <w:bCs/>
        </w:rPr>
        <w:t>. ПРОЧИЕ УСЛОВИЯ</w:t>
      </w:r>
    </w:p>
    <w:p w14:paraId="36EB52B6" w14:textId="77777777" w:rsidR="00291D2D" w:rsidRPr="00291D2D" w:rsidRDefault="00291D2D" w:rsidP="0077773E">
      <w:pPr>
        <w:spacing w:after="60" w:line="240" w:lineRule="atLeast"/>
        <w:jc w:val="both"/>
        <w:rPr>
          <w:rFonts w:ascii="Times New Roman" w:eastAsia="Times New Roman" w:hAnsi="Times New Roman" w:cs="Times New Roman"/>
        </w:rPr>
      </w:pPr>
      <w:r w:rsidRPr="00291D2D">
        <w:rPr>
          <w:rFonts w:ascii="Times New Roman" w:eastAsia="Times New Roman" w:hAnsi="Times New Roman" w:cs="Times New Roman"/>
        </w:rPr>
        <w:t>1</w:t>
      </w:r>
      <w:r w:rsidR="003842FF">
        <w:rPr>
          <w:rFonts w:ascii="Times New Roman" w:eastAsia="Times New Roman" w:hAnsi="Times New Roman" w:cs="Times New Roman"/>
        </w:rPr>
        <w:t>0</w:t>
      </w:r>
      <w:r w:rsidRPr="00291D2D">
        <w:rPr>
          <w:rFonts w:ascii="Times New Roman" w:eastAsia="Times New Roman" w:hAnsi="Times New Roman" w:cs="Times New Roman"/>
        </w:rPr>
        <w:t>.1. Изменения Приложений к Договору согласовываются Сторонами путем подписания новых соответствующих Приложений. С даты подписания нового Приложения действующее Приложение утрачивает силу.</w:t>
      </w:r>
    </w:p>
    <w:p w14:paraId="7CD0D13A" w14:textId="77777777" w:rsidR="00291D2D" w:rsidRPr="00291D2D" w:rsidRDefault="00291D2D" w:rsidP="0077773E">
      <w:pPr>
        <w:spacing w:after="60" w:line="240" w:lineRule="atLeast"/>
        <w:jc w:val="both"/>
        <w:rPr>
          <w:rFonts w:ascii="Times New Roman" w:eastAsia="Times New Roman" w:hAnsi="Times New Roman" w:cs="Times New Roman"/>
        </w:rPr>
      </w:pPr>
      <w:r w:rsidRPr="00291D2D">
        <w:rPr>
          <w:rFonts w:ascii="Times New Roman" w:eastAsia="Times New Roman" w:hAnsi="Times New Roman" w:cs="Times New Roman"/>
        </w:rPr>
        <w:t>1</w:t>
      </w:r>
      <w:r w:rsidR="003842FF">
        <w:rPr>
          <w:rFonts w:ascii="Times New Roman" w:eastAsia="Times New Roman" w:hAnsi="Times New Roman" w:cs="Times New Roman"/>
        </w:rPr>
        <w:t>0</w:t>
      </w:r>
      <w:r w:rsidRPr="00291D2D">
        <w:rPr>
          <w:rFonts w:ascii="Times New Roman" w:eastAsia="Times New Roman" w:hAnsi="Times New Roman" w:cs="Times New Roman"/>
        </w:rPr>
        <w:t>.2</w:t>
      </w:r>
      <w:r w:rsidR="008F1812">
        <w:rPr>
          <w:rFonts w:ascii="Times New Roman" w:eastAsia="Times New Roman" w:hAnsi="Times New Roman" w:cs="Times New Roman"/>
        </w:rPr>
        <w:t xml:space="preserve">. </w:t>
      </w:r>
      <w:r w:rsidRPr="00291D2D">
        <w:rPr>
          <w:rFonts w:ascii="Times New Roman" w:eastAsia="Times New Roman" w:hAnsi="Times New Roman" w:cs="Times New Roman"/>
        </w:rPr>
        <w:t>Содержание Договора, приложений и дополнительных соглашений к нему представляет собой конфиденциальную информацию и коммерческую тайну Покупателя. Поставщик обязуется не разглашать эту информацию какому-либо другому лицу в течение срока действия Договора, а также в течение 1 (одного) года после его прекращения.</w:t>
      </w:r>
    </w:p>
    <w:p w14:paraId="71F7985A" w14:textId="77777777" w:rsidR="003842FF" w:rsidRDefault="00291D2D" w:rsidP="0077773E">
      <w:pPr>
        <w:spacing w:after="60" w:line="240" w:lineRule="atLeast"/>
        <w:jc w:val="both"/>
        <w:rPr>
          <w:rFonts w:ascii="Times New Roman" w:eastAsia="Times New Roman" w:hAnsi="Times New Roman" w:cs="Times New Roman"/>
        </w:rPr>
      </w:pPr>
      <w:r w:rsidRPr="00291D2D">
        <w:rPr>
          <w:rFonts w:ascii="Times New Roman" w:eastAsia="Times New Roman" w:hAnsi="Times New Roman" w:cs="Times New Roman"/>
        </w:rPr>
        <w:t>1</w:t>
      </w:r>
      <w:r w:rsidR="003842FF">
        <w:rPr>
          <w:rFonts w:ascii="Times New Roman" w:eastAsia="Times New Roman" w:hAnsi="Times New Roman" w:cs="Times New Roman"/>
        </w:rPr>
        <w:t>0</w:t>
      </w:r>
      <w:r w:rsidR="008F1812">
        <w:rPr>
          <w:rFonts w:ascii="Times New Roman" w:eastAsia="Times New Roman" w:hAnsi="Times New Roman" w:cs="Times New Roman"/>
        </w:rPr>
        <w:t>.3</w:t>
      </w:r>
      <w:r w:rsidRPr="00291D2D">
        <w:rPr>
          <w:rFonts w:ascii="Times New Roman" w:eastAsia="Times New Roman" w:hAnsi="Times New Roman" w:cs="Times New Roman"/>
        </w:rPr>
        <w:t xml:space="preserve">. Поставщик обязан незамедлительно в дату регистрации изменений либо заблаговременно письменно уведомлять Покупателя об изменении реквизитов, указанных в Договоре, в том числе, но не ограничиваясь, названия, адреса, банковских реквизитов, адреса электронной почты, организационно-правовой формы и иных. Об изменении реквизитов Стороны подписывают Дополнительное соглашение. В случае, если Покупатель исполнил свои обязательства с использованием недействительных реквизитов в связи с ненадлежащим и несвоевременным подписанием Сторонами Дополнительного соглашения об изменении реквизитов Поставщика, такие обязательства признаются выполненными Покупателем надлежащим образом. </w:t>
      </w:r>
    </w:p>
    <w:p w14:paraId="429C9F52" w14:textId="77777777" w:rsidR="00291D2D" w:rsidRPr="00291D2D" w:rsidRDefault="00291D2D" w:rsidP="0077773E">
      <w:pPr>
        <w:spacing w:after="40" w:line="240" w:lineRule="atLeast"/>
        <w:jc w:val="both"/>
        <w:rPr>
          <w:rFonts w:ascii="Times New Roman" w:eastAsia="Times New Roman" w:hAnsi="Times New Roman" w:cs="Times New Roman"/>
        </w:rPr>
      </w:pPr>
      <w:r w:rsidRPr="00291D2D">
        <w:rPr>
          <w:rFonts w:ascii="Times New Roman" w:eastAsia="Times New Roman" w:hAnsi="Times New Roman" w:cs="Times New Roman"/>
        </w:rPr>
        <w:t>1</w:t>
      </w:r>
      <w:r w:rsidR="003842FF">
        <w:rPr>
          <w:rFonts w:ascii="Times New Roman" w:eastAsia="Times New Roman" w:hAnsi="Times New Roman" w:cs="Times New Roman"/>
        </w:rPr>
        <w:t>0</w:t>
      </w:r>
      <w:r w:rsidR="008F1812">
        <w:rPr>
          <w:rFonts w:ascii="Times New Roman" w:eastAsia="Times New Roman" w:hAnsi="Times New Roman" w:cs="Times New Roman"/>
        </w:rPr>
        <w:t>.4</w:t>
      </w:r>
      <w:r w:rsidRPr="00291D2D">
        <w:rPr>
          <w:rFonts w:ascii="Times New Roman" w:eastAsia="Times New Roman" w:hAnsi="Times New Roman" w:cs="Times New Roman"/>
        </w:rPr>
        <w:t>.</w:t>
      </w:r>
      <w:r w:rsidR="003842FF">
        <w:rPr>
          <w:rFonts w:ascii="Times New Roman" w:eastAsia="Times New Roman" w:hAnsi="Times New Roman" w:cs="Times New Roman"/>
        </w:rPr>
        <w:t xml:space="preserve"> </w:t>
      </w:r>
      <w:r w:rsidRPr="00291D2D">
        <w:rPr>
          <w:rFonts w:ascii="Times New Roman" w:eastAsia="Times New Roman" w:hAnsi="Times New Roman" w:cs="Times New Roman"/>
        </w:rPr>
        <w:t>Недействительность каких-либо положений Договора не влечет недействительности прочих его частей.</w:t>
      </w:r>
    </w:p>
    <w:p w14:paraId="0D98D28D" w14:textId="77777777" w:rsidR="00291D2D" w:rsidRPr="00291D2D" w:rsidRDefault="003842FF" w:rsidP="0077773E">
      <w:pPr>
        <w:spacing w:after="40" w:line="240" w:lineRule="atLeast"/>
        <w:jc w:val="both"/>
        <w:rPr>
          <w:rFonts w:ascii="Times New Roman" w:eastAsia="Times New Roman" w:hAnsi="Times New Roman" w:cs="Times New Roman"/>
        </w:rPr>
      </w:pPr>
      <w:r>
        <w:rPr>
          <w:rFonts w:ascii="Times New Roman" w:eastAsia="Times New Roman" w:hAnsi="Times New Roman" w:cs="Times New Roman"/>
        </w:rPr>
        <w:t>10</w:t>
      </w:r>
      <w:r w:rsidR="00291D2D" w:rsidRPr="00291D2D">
        <w:rPr>
          <w:rFonts w:ascii="Times New Roman" w:eastAsia="Times New Roman" w:hAnsi="Times New Roman" w:cs="Times New Roman"/>
        </w:rPr>
        <w:t>.</w:t>
      </w:r>
      <w:r w:rsidR="008F1812">
        <w:rPr>
          <w:rFonts w:ascii="Times New Roman" w:eastAsia="Times New Roman" w:hAnsi="Times New Roman" w:cs="Times New Roman"/>
        </w:rPr>
        <w:t>5</w:t>
      </w:r>
      <w:r w:rsidR="00C2555F">
        <w:rPr>
          <w:rFonts w:ascii="Times New Roman" w:eastAsia="Times New Roman" w:hAnsi="Times New Roman" w:cs="Times New Roman"/>
        </w:rPr>
        <w:t>.</w:t>
      </w:r>
      <w:r w:rsidR="00291D2D" w:rsidRPr="00291D2D">
        <w:rPr>
          <w:rFonts w:ascii="Times New Roman" w:eastAsia="Times New Roman" w:hAnsi="Times New Roman" w:cs="Times New Roman"/>
        </w:rPr>
        <w:t xml:space="preserve"> Все вопросы, не предусмотренные Договором, регулируются действующим законодательством Российской Федерации.</w:t>
      </w:r>
    </w:p>
    <w:p w14:paraId="3AD222D2" w14:textId="77777777" w:rsidR="00291D2D" w:rsidRPr="00291D2D" w:rsidRDefault="00291D2D" w:rsidP="0077773E">
      <w:pPr>
        <w:spacing w:after="40" w:line="254" w:lineRule="exact"/>
        <w:jc w:val="both"/>
        <w:rPr>
          <w:rFonts w:ascii="Times New Roman" w:eastAsia="Times New Roman" w:hAnsi="Times New Roman" w:cs="Times New Roman"/>
        </w:rPr>
      </w:pPr>
      <w:r w:rsidRPr="00291D2D">
        <w:rPr>
          <w:rFonts w:ascii="Times New Roman" w:eastAsia="Times New Roman" w:hAnsi="Times New Roman" w:cs="Times New Roman"/>
        </w:rPr>
        <w:t>1</w:t>
      </w:r>
      <w:r w:rsidR="003842FF">
        <w:rPr>
          <w:rFonts w:ascii="Times New Roman" w:eastAsia="Times New Roman" w:hAnsi="Times New Roman" w:cs="Times New Roman"/>
        </w:rPr>
        <w:t>0</w:t>
      </w:r>
      <w:r w:rsidR="008F1812">
        <w:rPr>
          <w:rFonts w:ascii="Times New Roman" w:eastAsia="Times New Roman" w:hAnsi="Times New Roman" w:cs="Times New Roman"/>
        </w:rPr>
        <w:t>.6</w:t>
      </w:r>
      <w:r w:rsidRPr="00291D2D">
        <w:rPr>
          <w:rFonts w:ascii="Times New Roman" w:eastAsia="Times New Roman" w:hAnsi="Times New Roman" w:cs="Times New Roman"/>
        </w:rPr>
        <w:t>. Договор составлен в 2 (двух) экземплярах, имеющих равную юридическую силу, 1 (один) экземпляр для Поставщика, 1 (один) экземпляр для Покупателя.</w:t>
      </w:r>
    </w:p>
    <w:p w14:paraId="2A8EA397" w14:textId="77777777" w:rsidR="00291D2D" w:rsidRPr="00C2555F" w:rsidRDefault="00C514BC" w:rsidP="00291D2D">
      <w:pPr>
        <w:spacing w:before="120"/>
        <w:rPr>
          <w:rFonts w:ascii="Times New Roman" w:eastAsia="Times New Roman" w:hAnsi="Times New Roman" w:cs="Times New Roman"/>
          <w:b/>
          <w:bCs/>
        </w:rPr>
      </w:pPr>
      <w:r>
        <w:rPr>
          <w:rFonts w:ascii="Times New Roman" w:eastAsia="Times New Roman" w:hAnsi="Times New Roman" w:cs="Times New Roman"/>
          <w:b/>
          <w:bCs/>
        </w:rPr>
        <w:t>Приложения к</w:t>
      </w:r>
      <w:r w:rsidR="00291D2D" w:rsidRPr="00C2555F">
        <w:rPr>
          <w:rFonts w:ascii="Times New Roman" w:eastAsia="Times New Roman" w:hAnsi="Times New Roman" w:cs="Times New Roman"/>
          <w:b/>
          <w:bCs/>
        </w:rPr>
        <w:t xml:space="preserve"> Договору:</w:t>
      </w:r>
    </w:p>
    <w:p w14:paraId="3D268E67" w14:textId="77777777" w:rsidR="00291D2D" w:rsidRPr="00C2555F" w:rsidRDefault="00291D2D" w:rsidP="00291D2D">
      <w:pPr>
        <w:rPr>
          <w:rFonts w:ascii="Times New Roman" w:eastAsia="Times New Roman" w:hAnsi="Times New Roman" w:cs="Times New Roman"/>
        </w:rPr>
      </w:pPr>
      <w:r w:rsidRPr="00C2555F">
        <w:rPr>
          <w:rFonts w:ascii="Times New Roman" w:eastAsia="Times New Roman" w:hAnsi="Times New Roman" w:cs="Times New Roman"/>
        </w:rPr>
        <w:t>Приложение 1 – Заверени</w:t>
      </w:r>
      <w:r w:rsidR="003842FF" w:rsidRPr="00C2555F">
        <w:rPr>
          <w:rFonts w:ascii="Times New Roman" w:eastAsia="Times New Roman" w:hAnsi="Times New Roman" w:cs="Times New Roman"/>
        </w:rPr>
        <w:t>я Поставщика</w:t>
      </w:r>
      <w:r w:rsidRPr="00C2555F">
        <w:rPr>
          <w:rFonts w:ascii="Times New Roman" w:eastAsia="Times New Roman" w:hAnsi="Times New Roman" w:cs="Times New Roman"/>
        </w:rPr>
        <w:t>;</w:t>
      </w:r>
    </w:p>
    <w:p w14:paraId="0B31E840" w14:textId="252D962D" w:rsidR="00291D2D" w:rsidRPr="002F33A3" w:rsidRDefault="00291D2D" w:rsidP="00291D2D">
      <w:pPr>
        <w:rPr>
          <w:rFonts w:ascii="Times New Roman" w:eastAsia="Times New Roman" w:hAnsi="Times New Roman" w:cs="Times New Roman"/>
        </w:rPr>
      </w:pPr>
      <w:r w:rsidRPr="008F1812">
        <w:rPr>
          <w:rFonts w:ascii="Times New Roman" w:eastAsia="Times New Roman" w:hAnsi="Times New Roman" w:cs="Times New Roman"/>
        </w:rPr>
        <w:t xml:space="preserve">Приложение </w:t>
      </w:r>
      <w:r w:rsidRPr="002F33A3">
        <w:rPr>
          <w:rFonts w:ascii="Times New Roman" w:eastAsia="Times New Roman" w:hAnsi="Times New Roman" w:cs="Times New Roman"/>
        </w:rPr>
        <w:t>2 –</w:t>
      </w:r>
      <w:r w:rsidR="008F1812" w:rsidRPr="002F33A3">
        <w:rPr>
          <w:rFonts w:ascii="Times New Roman" w:eastAsia="Times New Roman" w:hAnsi="Times New Roman" w:cs="Times New Roman"/>
        </w:rPr>
        <w:t xml:space="preserve"> </w:t>
      </w:r>
      <w:r w:rsidR="00D95B12" w:rsidRPr="002F33A3">
        <w:rPr>
          <w:rFonts w:ascii="Times New Roman" w:eastAsia="Times New Roman" w:hAnsi="Times New Roman" w:cs="Times New Roman"/>
        </w:rPr>
        <w:t xml:space="preserve">Общие </w:t>
      </w:r>
      <w:r w:rsidR="00D95B12" w:rsidRPr="00C2555F">
        <w:rPr>
          <w:rFonts w:ascii="Times New Roman" w:eastAsia="Times New Roman" w:hAnsi="Times New Roman" w:cs="Times New Roman"/>
        </w:rPr>
        <w:t>условия поставки</w:t>
      </w:r>
      <w:r w:rsidRPr="002F33A3">
        <w:rPr>
          <w:rFonts w:ascii="Times New Roman" w:eastAsia="Times New Roman" w:hAnsi="Times New Roman" w:cs="Times New Roman"/>
        </w:rPr>
        <w:t>;</w:t>
      </w:r>
    </w:p>
    <w:p w14:paraId="14A7A922" w14:textId="7CDED612" w:rsidR="00291D2D" w:rsidRPr="00C2555F" w:rsidRDefault="00291D2D" w:rsidP="00291D2D">
      <w:pPr>
        <w:rPr>
          <w:rFonts w:ascii="Times New Roman" w:eastAsia="Times New Roman" w:hAnsi="Times New Roman" w:cs="Times New Roman"/>
        </w:rPr>
      </w:pPr>
      <w:r w:rsidRPr="002F33A3">
        <w:rPr>
          <w:rFonts w:ascii="Times New Roman" w:eastAsia="Times New Roman" w:hAnsi="Times New Roman" w:cs="Times New Roman"/>
        </w:rPr>
        <w:t xml:space="preserve">Приложение </w:t>
      </w:r>
      <w:r w:rsidR="008F1812" w:rsidRPr="002F33A3">
        <w:rPr>
          <w:rFonts w:ascii="Times New Roman" w:eastAsia="Times New Roman" w:hAnsi="Times New Roman" w:cs="Times New Roman"/>
        </w:rPr>
        <w:t>3</w:t>
      </w:r>
      <w:r w:rsidRPr="002F33A3">
        <w:rPr>
          <w:rFonts w:ascii="Times New Roman" w:eastAsia="Times New Roman" w:hAnsi="Times New Roman" w:cs="Times New Roman"/>
        </w:rPr>
        <w:t xml:space="preserve"> –</w:t>
      </w:r>
      <w:r w:rsidR="00D34943">
        <w:rPr>
          <w:rFonts w:ascii="Times New Roman" w:eastAsia="Times New Roman" w:hAnsi="Times New Roman" w:cs="Times New Roman"/>
        </w:rPr>
        <w:t xml:space="preserve"> </w:t>
      </w:r>
      <w:r w:rsidR="00D95B12" w:rsidRPr="002F33A3">
        <w:rPr>
          <w:rFonts w:ascii="Times New Roman" w:eastAsia="Times New Roman" w:hAnsi="Times New Roman" w:cs="Times New Roman"/>
        </w:rPr>
        <w:t>Соглашение о Коммерческих Условиях</w:t>
      </w:r>
      <w:r w:rsidRPr="00C2555F">
        <w:rPr>
          <w:rFonts w:ascii="Times New Roman" w:eastAsia="Times New Roman" w:hAnsi="Times New Roman" w:cs="Times New Roman"/>
        </w:rPr>
        <w:t>;</w:t>
      </w:r>
    </w:p>
    <w:p w14:paraId="2BBDC039" w14:textId="60302018" w:rsidR="00291D2D" w:rsidRDefault="00291D2D" w:rsidP="00291D2D">
      <w:pPr>
        <w:rPr>
          <w:rFonts w:ascii="Times New Roman" w:eastAsia="Times New Roman" w:hAnsi="Times New Roman" w:cs="Times New Roman"/>
        </w:rPr>
      </w:pPr>
      <w:r w:rsidRPr="00D34943">
        <w:rPr>
          <w:rFonts w:ascii="Times New Roman" w:eastAsia="Times New Roman" w:hAnsi="Times New Roman" w:cs="Times New Roman"/>
        </w:rPr>
        <w:t xml:space="preserve">Приложение </w:t>
      </w:r>
      <w:r w:rsidR="008F1812" w:rsidRPr="00D34943">
        <w:rPr>
          <w:rFonts w:ascii="Times New Roman" w:eastAsia="Times New Roman" w:hAnsi="Times New Roman" w:cs="Times New Roman"/>
        </w:rPr>
        <w:t>4</w:t>
      </w:r>
      <w:r w:rsidRPr="00D34943">
        <w:rPr>
          <w:rFonts w:ascii="Times New Roman" w:eastAsia="Times New Roman" w:hAnsi="Times New Roman" w:cs="Times New Roman"/>
        </w:rPr>
        <w:t xml:space="preserve"> – </w:t>
      </w:r>
      <w:r w:rsidR="003D3014" w:rsidRPr="00D34943">
        <w:rPr>
          <w:rFonts w:ascii="Times New Roman" w:eastAsia="Times New Roman" w:hAnsi="Times New Roman" w:cs="Times New Roman"/>
        </w:rPr>
        <w:t>Периоды</w:t>
      </w:r>
      <w:r w:rsidR="00E66081">
        <w:rPr>
          <w:rFonts w:ascii="Times New Roman" w:eastAsia="Times New Roman" w:hAnsi="Times New Roman" w:cs="Times New Roman"/>
        </w:rPr>
        <w:t>;</w:t>
      </w:r>
    </w:p>
    <w:p w14:paraId="63D759F7" w14:textId="7CBBD9FE" w:rsidR="00E66081" w:rsidRDefault="00E66081" w:rsidP="001C7782">
      <w:pPr>
        <w:ind w:left="1560" w:hanging="1560"/>
        <w:rPr>
          <w:rFonts w:ascii="Times New Roman" w:eastAsia="Times New Roman" w:hAnsi="Times New Roman" w:cs="Times New Roman"/>
        </w:rPr>
      </w:pPr>
      <w:r>
        <w:rPr>
          <w:rFonts w:ascii="Times New Roman" w:eastAsia="Times New Roman" w:hAnsi="Times New Roman" w:cs="Times New Roman"/>
        </w:rPr>
        <w:t xml:space="preserve">Приложение 5 </w:t>
      </w:r>
      <w:r w:rsidRPr="00D34943">
        <w:rPr>
          <w:rFonts w:ascii="Times New Roman" w:eastAsia="Times New Roman" w:hAnsi="Times New Roman" w:cs="Times New Roman"/>
        </w:rPr>
        <w:t>–</w:t>
      </w:r>
      <w:r>
        <w:rPr>
          <w:rFonts w:ascii="Times New Roman" w:eastAsia="Times New Roman" w:hAnsi="Times New Roman" w:cs="Times New Roman"/>
        </w:rPr>
        <w:t xml:space="preserve"> Т</w:t>
      </w:r>
      <w:r w:rsidRPr="00E66081">
        <w:rPr>
          <w:rFonts w:ascii="Times New Roman" w:eastAsia="Times New Roman" w:hAnsi="Times New Roman" w:cs="Times New Roman"/>
        </w:rPr>
        <w:t>ребования к поста</w:t>
      </w:r>
      <w:r>
        <w:rPr>
          <w:rFonts w:ascii="Times New Roman" w:eastAsia="Times New Roman" w:hAnsi="Times New Roman" w:cs="Times New Roman"/>
        </w:rPr>
        <w:t>вляемым свежим фруктам и овощам</w:t>
      </w:r>
      <w:r w:rsidR="001C7782">
        <w:rPr>
          <w:rFonts w:ascii="Times New Roman" w:eastAsia="Times New Roman" w:hAnsi="Times New Roman" w:cs="Times New Roman"/>
        </w:rPr>
        <w:t xml:space="preserve"> (</w:t>
      </w:r>
      <w:r w:rsidR="001C7782" w:rsidRPr="001C7782">
        <w:rPr>
          <w:rFonts w:ascii="Times New Roman" w:eastAsia="Times New Roman" w:hAnsi="Times New Roman" w:cs="Times New Roman"/>
          <w:i/>
          <w:sz w:val="20"/>
          <w:szCs w:val="20"/>
        </w:rPr>
        <w:t>подписывается при</w:t>
      </w:r>
      <w:r w:rsidR="001C7782">
        <w:rPr>
          <w:rFonts w:ascii="Times New Roman" w:eastAsia="Times New Roman" w:hAnsi="Times New Roman" w:cs="Times New Roman"/>
        </w:rPr>
        <w:t xml:space="preserve"> </w:t>
      </w:r>
      <w:r w:rsidR="001C7782" w:rsidRPr="001C7782">
        <w:rPr>
          <w:rFonts w:ascii="Times New Roman" w:eastAsia="Times New Roman" w:hAnsi="Times New Roman" w:cs="Times New Roman"/>
          <w:i/>
          <w:sz w:val="20"/>
          <w:szCs w:val="20"/>
        </w:rPr>
        <w:t>поставках соответствующей категории</w:t>
      </w:r>
      <w:r w:rsidR="001C7782">
        <w:rPr>
          <w:rFonts w:ascii="Times New Roman" w:eastAsia="Times New Roman" w:hAnsi="Times New Roman" w:cs="Times New Roman"/>
        </w:rPr>
        <w:t>)</w:t>
      </w:r>
      <w:r>
        <w:rPr>
          <w:rFonts w:ascii="Times New Roman" w:eastAsia="Times New Roman" w:hAnsi="Times New Roman" w:cs="Times New Roman"/>
        </w:rPr>
        <w:t>.</w:t>
      </w:r>
    </w:p>
    <w:p w14:paraId="715D92BB" w14:textId="77777777" w:rsidR="00D34943" w:rsidRPr="00D34943" w:rsidRDefault="00D34943" w:rsidP="00291D2D">
      <w:pPr>
        <w:rPr>
          <w:rFonts w:ascii="Times New Roman" w:eastAsia="Times New Roman" w:hAnsi="Times New Roman" w:cs="Times New Roman"/>
        </w:rPr>
      </w:pPr>
    </w:p>
    <w:p w14:paraId="298415DD" w14:textId="77777777" w:rsidR="00291D2D" w:rsidRPr="00291D2D" w:rsidRDefault="00291D2D" w:rsidP="00291D2D">
      <w:pPr>
        <w:jc w:val="center"/>
        <w:rPr>
          <w:rFonts w:ascii="Times New Roman" w:eastAsia="Times New Roman" w:hAnsi="Times New Roman" w:cs="Times New Roman"/>
          <w:b/>
          <w:bCs/>
        </w:rPr>
      </w:pPr>
      <w:r w:rsidRPr="00291D2D">
        <w:rPr>
          <w:rFonts w:ascii="Times New Roman" w:eastAsia="Times New Roman" w:hAnsi="Times New Roman" w:cs="Times New Roman"/>
          <w:b/>
          <w:bCs/>
        </w:rPr>
        <w:t xml:space="preserve">МЕСТО НАХОЖДЕНИЯ, ПОЧТОВЫЙ АДРЕС, БАНКОВСКИЕ РЕКВИЗИТЫ  </w:t>
      </w:r>
    </w:p>
    <w:p w14:paraId="4B4779E1" w14:textId="77777777" w:rsidR="00291D2D" w:rsidRPr="00291D2D" w:rsidRDefault="00291D2D" w:rsidP="00291D2D">
      <w:pPr>
        <w:jc w:val="center"/>
        <w:rPr>
          <w:rFonts w:ascii="Times New Roman" w:eastAsia="Times New Roman" w:hAnsi="Times New Roman" w:cs="Times New Roman"/>
          <w:b/>
          <w:bCs/>
        </w:rPr>
      </w:pPr>
      <w:r w:rsidRPr="00291D2D">
        <w:rPr>
          <w:rFonts w:ascii="Times New Roman" w:eastAsia="Times New Roman" w:hAnsi="Times New Roman" w:cs="Times New Roman"/>
          <w:b/>
          <w:bCs/>
        </w:rPr>
        <w:t xml:space="preserve">И ПОДПИСИ СТОРОН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25"/>
      </w:tblGrid>
      <w:tr w:rsidR="00291D2D" w:rsidRPr="005A470E" w14:paraId="144594AD" w14:textId="77777777" w:rsidTr="00D34943">
        <w:trPr>
          <w:trHeight w:val="388"/>
        </w:trPr>
        <w:tc>
          <w:tcPr>
            <w:tcW w:w="4962" w:type="dxa"/>
            <w:vAlign w:val="center"/>
          </w:tcPr>
          <w:p w14:paraId="101B883B" w14:textId="77777777" w:rsidR="00291D2D" w:rsidRPr="005A470E" w:rsidRDefault="00291D2D" w:rsidP="00291D2D">
            <w:pPr>
              <w:ind w:left="60"/>
              <w:rPr>
                <w:rFonts w:ascii="Times New Roman" w:eastAsia="Times New Roman" w:hAnsi="Times New Roman" w:cs="Times New Roman"/>
                <w:b/>
                <w:bCs/>
                <w:sz w:val="20"/>
                <w:szCs w:val="20"/>
              </w:rPr>
            </w:pPr>
            <w:r w:rsidRPr="005A470E">
              <w:rPr>
                <w:rFonts w:ascii="Times New Roman" w:eastAsia="Times New Roman" w:hAnsi="Times New Roman" w:cs="Times New Roman"/>
                <w:b/>
                <w:bCs/>
                <w:sz w:val="20"/>
                <w:szCs w:val="20"/>
              </w:rPr>
              <w:t>ПОКУПАТЕЛЬ</w:t>
            </w:r>
          </w:p>
        </w:tc>
        <w:tc>
          <w:tcPr>
            <w:tcW w:w="4925" w:type="dxa"/>
            <w:tcBorders>
              <w:bottom w:val="single" w:sz="4" w:space="0" w:color="auto"/>
            </w:tcBorders>
            <w:vAlign w:val="center"/>
          </w:tcPr>
          <w:p w14:paraId="0B45EA99" w14:textId="77777777" w:rsidR="00291D2D" w:rsidRPr="005A470E" w:rsidRDefault="00291D2D" w:rsidP="00291D2D">
            <w:pPr>
              <w:rPr>
                <w:rFonts w:ascii="Times New Roman" w:eastAsia="Times New Roman" w:hAnsi="Times New Roman" w:cs="Times New Roman"/>
                <w:b/>
                <w:bCs/>
                <w:sz w:val="20"/>
                <w:szCs w:val="20"/>
              </w:rPr>
            </w:pPr>
            <w:r w:rsidRPr="005A470E">
              <w:rPr>
                <w:rFonts w:ascii="Times New Roman" w:eastAsia="Times New Roman" w:hAnsi="Times New Roman" w:cs="Times New Roman"/>
                <w:b/>
                <w:bCs/>
                <w:sz w:val="20"/>
                <w:szCs w:val="20"/>
              </w:rPr>
              <w:t>ПОСТАВЩИК</w:t>
            </w:r>
          </w:p>
        </w:tc>
      </w:tr>
      <w:tr w:rsidR="00291D2D" w:rsidRPr="005A470E" w14:paraId="38865F4C" w14:textId="77777777" w:rsidTr="009D0F4A">
        <w:trPr>
          <w:cantSplit/>
          <w:trHeight w:val="3813"/>
        </w:trPr>
        <w:tc>
          <w:tcPr>
            <w:tcW w:w="4962" w:type="dxa"/>
            <w:tcBorders>
              <w:right w:val="single" w:sz="4" w:space="0" w:color="auto"/>
            </w:tcBorders>
          </w:tcPr>
          <w:p w14:paraId="4C6560F4" w14:textId="77777777" w:rsidR="00291D2D" w:rsidRPr="005A470E" w:rsidRDefault="00291D2D" w:rsidP="00291D2D">
            <w:pPr>
              <w:rPr>
                <w:rFonts w:ascii="Times New Roman" w:eastAsia="Times New Roman" w:hAnsi="Times New Roman" w:cs="Times New Roman"/>
                <w:b/>
                <w:sz w:val="20"/>
                <w:szCs w:val="20"/>
              </w:rPr>
            </w:pPr>
            <w:r w:rsidRPr="005A470E">
              <w:rPr>
                <w:rFonts w:ascii="Times New Roman" w:eastAsia="Times New Roman" w:hAnsi="Times New Roman" w:cs="Times New Roman"/>
                <w:b/>
                <w:sz w:val="20"/>
                <w:szCs w:val="20"/>
              </w:rPr>
              <w:t>ООО</w:t>
            </w:r>
            <w:r w:rsidRPr="005A470E">
              <w:rPr>
                <w:rFonts w:ascii="Times New Roman" w:eastAsia="Times New Roman" w:hAnsi="Times New Roman" w:cs="Times New Roman"/>
                <w:b/>
                <w:noProof/>
                <w:sz w:val="20"/>
                <w:szCs w:val="20"/>
              </w:rPr>
              <w:t xml:space="preserve"> «</w:t>
            </w:r>
            <w:r w:rsidRPr="005A470E">
              <w:rPr>
                <w:rFonts w:ascii="Times New Roman" w:eastAsia="Times New Roman" w:hAnsi="Times New Roman" w:cs="Times New Roman"/>
                <w:b/>
                <w:sz w:val="20"/>
                <w:szCs w:val="20"/>
              </w:rPr>
              <w:t>О’КЕЙ»</w:t>
            </w:r>
          </w:p>
          <w:p w14:paraId="68453BA4" w14:textId="323E755A" w:rsidR="00291D2D" w:rsidRPr="005A470E" w:rsidRDefault="00291D2D" w:rsidP="00291D2D">
            <w:pPr>
              <w:tabs>
                <w:tab w:val="left" w:pos="0"/>
              </w:tabs>
              <w:ind w:right="-98"/>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Место нахождения: </w:t>
            </w:r>
            <w:r w:rsidR="00680A9D" w:rsidRPr="00680A9D">
              <w:rPr>
                <w:rFonts w:ascii="Times New Roman" w:eastAsia="Times New Roman" w:hAnsi="Times New Roman" w:cs="Times New Roman"/>
                <w:sz w:val="20"/>
                <w:szCs w:val="20"/>
              </w:rPr>
              <w:t>195112, РФ, Санкт-Петербург, Заневский проспект, дом 65, корпус 1 лит. А, помещение 1</w:t>
            </w:r>
          </w:p>
          <w:p w14:paraId="430DFBF6" w14:textId="2128D2F7" w:rsidR="00291D2D" w:rsidRPr="005A470E" w:rsidRDefault="00291D2D" w:rsidP="00291D2D">
            <w:pPr>
              <w:tabs>
                <w:tab w:val="left" w:pos="0"/>
              </w:tabs>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Адрес направления корреспонденции: </w:t>
            </w:r>
            <w:r w:rsidR="00680A9D" w:rsidRPr="00680A9D">
              <w:rPr>
                <w:rFonts w:ascii="Times New Roman" w:eastAsia="Times New Roman" w:hAnsi="Times New Roman" w:cs="Times New Roman"/>
                <w:sz w:val="20"/>
                <w:szCs w:val="20"/>
              </w:rPr>
              <w:t>195112, РФ, Санкт-Петербург, Заневский проспект, дом 65, корпус 1 лит. А, помещение 1</w:t>
            </w:r>
            <w:r w:rsidRPr="005A470E">
              <w:rPr>
                <w:rFonts w:ascii="Times New Roman" w:eastAsia="Times New Roman" w:hAnsi="Times New Roman" w:cs="Times New Roman"/>
                <w:sz w:val="20"/>
                <w:szCs w:val="20"/>
              </w:rPr>
              <w:t>.</w:t>
            </w:r>
          </w:p>
          <w:p w14:paraId="0A87F01A"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ИНН 7826087713; КПП </w:t>
            </w:r>
            <w:r w:rsidR="00680A9D" w:rsidRPr="00680A9D">
              <w:rPr>
                <w:rFonts w:ascii="Times New Roman" w:eastAsia="Times New Roman" w:hAnsi="Times New Roman" w:cs="Times New Roman"/>
                <w:sz w:val="20"/>
                <w:szCs w:val="20"/>
              </w:rPr>
              <w:t>997350001</w:t>
            </w:r>
            <w:r w:rsidRPr="005A470E">
              <w:rPr>
                <w:rFonts w:ascii="Times New Roman" w:eastAsia="Times New Roman" w:hAnsi="Times New Roman" w:cs="Times New Roman"/>
                <w:sz w:val="20"/>
                <w:szCs w:val="20"/>
              </w:rPr>
              <w:t xml:space="preserve">; </w:t>
            </w:r>
          </w:p>
          <w:p w14:paraId="1C12BFDB"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ОГРН 1027810304950; ОКПО 56255261; </w:t>
            </w:r>
          </w:p>
          <w:p w14:paraId="1657070F"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р/с 40702810255000100663 </w:t>
            </w:r>
          </w:p>
          <w:p w14:paraId="23B67D67"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Северо-Западный банк ПАО "СБЕРБАНК РОССИИ";</w:t>
            </w:r>
          </w:p>
          <w:p w14:paraId="2AF59FAD"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к/с 30101810500000000653;БИК 044030653;</w:t>
            </w:r>
          </w:p>
          <w:p w14:paraId="2BFB7FB9" w14:textId="77777777" w:rsidR="00291D2D" w:rsidRPr="005A470E" w:rsidRDefault="00291D2D" w:rsidP="00291D2D">
            <w:pPr>
              <w:rPr>
                <w:rFonts w:ascii="Times New Roman" w:eastAsia="Times New Roman" w:hAnsi="Times New Roman" w:cs="Times New Roman"/>
                <w:bCs/>
                <w:sz w:val="20"/>
                <w:szCs w:val="20"/>
              </w:rPr>
            </w:pPr>
            <w:r w:rsidRPr="005A470E">
              <w:rPr>
                <w:rFonts w:ascii="Times New Roman" w:eastAsia="Times New Roman" w:hAnsi="Times New Roman" w:cs="Times New Roman"/>
                <w:sz w:val="20"/>
                <w:szCs w:val="20"/>
              </w:rPr>
              <w:t>тел.: (495) 663 66 77</w:t>
            </w:r>
          </w:p>
          <w:p w14:paraId="6A5FA7CF" w14:textId="77777777" w:rsidR="00291D2D" w:rsidRPr="005A470E" w:rsidRDefault="00291D2D" w:rsidP="00291D2D">
            <w:pPr>
              <w:rPr>
                <w:rFonts w:ascii="Times New Roman" w:eastAsia="Times New Roman" w:hAnsi="Times New Roman" w:cs="Times New Roman"/>
                <w:bCs/>
                <w:sz w:val="20"/>
                <w:szCs w:val="20"/>
              </w:rPr>
            </w:pPr>
            <w:r w:rsidRPr="005A470E">
              <w:rPr>
                <w:rFonts w:ascii="Times New Roman" w:eastAsia="Times New Roman" w:hAnsi="Times New Roman" w:cs="Times New Roman"/>
                <w:bCs/>
                <w:sz w:val="20"/>
                <w:szCs w:val="20"/>
                <w:lang w:val="en-US"/>
              </w:rPr>
              <w:t>E</w:t>
            </w:r>
            <w:r w:rsidRPr="005A470E">
              <w:rPr>
                <w:rFonts w:ascii="Times New Roman" w:eastAsia="Times New Roman" w:hAnsi="Times New Roman" w:cs="Times New Roman"/>
                <w:bCs/>
                <w:sz w:val="20"/>
                <w:szCs w:val="20"/>
              </w:rPr>
              <w:t>-</w:t>
            </w:r>
            <w:r w:rsidRPr="005A470E">
              <w:rPr>
                <w:rFonts w:ascii="Times New Roman" w:eastAsia="Times New Roman" w:hAnsi="Times New Roman" w:cs="Times New Roman"/>
                <w:bCs/>
                <w:sz w:val="20"/>
                <w:szCs w:val="20"/>
                <w:lang w:val="en-US"/>
              </w:rPr>
              <w:t>mail</w:t>
            </w:r>
            <w:r w:rsidRPr="005A470E">
              <w:rPr>
                <w:rFonts w:ascii="Times New Roman" w:eastAsia="Times New Roman" w:hAnsi="Times New Roman" w:cs="Times New Roman"/>
                <w:bCs/>
                <w:sz w:val="20"/>
                <w:szCs w:val="20"/>
              </w:rPr>
              <w:t xml:space="preserve">  </w:t>
            </w:r>
            <w:permStart w:id="690318564" w:edGrp="everyone"/>
            <w:r w:rsidRPr="005A470E">
              <w:rPr>
                <w:rFonts w:ascii="Times New Roman" w:eastAsia="Times New Roman" w:hAnsi="Times New Roman" w:cs="Times New Roman"/>
                <w:bCs/>
                <w:sz w:val="20"/>
                <w:szCs w:val="20"/>
              </w:rPr>
              <w:t>______________________________________</w:t>
            </w:r>
            <w:permEnd w:id="690318564"/>
          </w:p>
          <w:p w14:paraId="72B5949A" w14:textId="77777777" w:rsidR="00291D2D" w:rsidRPr="005A470E" w:rsidRDefault="00291D2D" w:rsidP="00291D2D">
            <w:pPr>
              <w:rPr>
                <w:rFonts w:ascii="Times New Roman" w:eastAsia="Times New Roman" w:hAnsi="Times New Roman" w:cs="Times New Roman"/>
                <w:bCs/>
                <w:sz w:val="20"/>
                <w:szCs w:val="20"/>
              </w:rPr>
            </w:pPr>
          </w:p>
          <w:p w14:paraId="5985A362" w14:textId="6FD90F77" w:rsidR="00291D2D" w:rsidRPr="005A470E" w:rsidRDefault="00291D2D" w:rsidP="00291D2D">
            <w:pPr>
              <w:rPr>
                <w:rFonts w:ascii="Times New Roman" w:eastAsia="Times New Roman" w:hAnsi="Times New Roman" w:cs="Times New Roman"/>
                <w:bCs/>
                <w:sz w:val="20"/>
                <w:szCs w:val="20"/>
              </w:rPr>
            </w:pPr>
            <w:permStart w:id="311058101" w:edGrp="everyone"/>
            <w:r w:rsidRPr="005A470E">
              <w:rPr>
                <w:rFonts w:ascii="Times New Roman" w:eastAsia="Times New Roman" w:hAnsi="Times New Roman" w:cs="Times New Roman"/>
                <w:bCs/>
                <w:sz w:val="20"/>
                <w:szCs w:val="20"/>
              </w:rPr>
              <w:t>____________________________</w:t>
            </w:r>
            <w:r w:rsidR="005B16C6">
              <w:rPr>
                <w:rFonts w:ascii="Times New Roman" w:eastAsia="Times New Roman" w:hAnsi="Times New Roman" w:cs="Times New Roman"/>
                <w:bCs/>
                <w:sz w:val="20"/>
                <w:szCs w:val="20"/>
              </w:rPr>
              <w:t>___________</w:t>
            </w:r>
            <w:r w:rsidRPr="005A470E">
              <w:rPr>
                <w:rFonts w:ascii="Times New Roman" w:eastAsia="Times New Roman" w:hAnsi="Times New Roman" w:cs="Times New Roman"/>
                <w:bCs/>
                <w:sz w:val="20"/>
                <w:szCs w:val="20"/>
              </w:rPr>
              <w:t>_____</w:t>
            </w:r>
            <w:permEnd w:id="311058101"/>
          </w:p>
          <w:p w14:paraId="76D9CA41" w14:textId="77777777" w:rsidR="00291D2D" w:rsidRPr="005A470E" w:rsidRDefault="00291D2D" w:rsidP="00291D2D">
            <w:pPr>
              <w:rPr>
                <w:rFonts w:ascii="Times New Roman" w:eastAsia="Times New Roman" w:hAnsi="Times New Roman" w:cs="Times New Roman"/>
                <w:bCs/>
                <w:sz w:val="20"/>
                <w:szCs w:val="20"/>
              </w:rPr>
            </w:pPr>
          </w:p>
          <w:p w14:paraId="1C310FC9"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bCs/>
                <w:sz w:val="20"/>
                <w:szCs w:val="20"/>
              </w:rPr>
              <w:t>________________  /</w:t>
            </w:r>
            <w:permStart w:id="273444741" w:edGrp="everyone"/>
            <w:r w:rsidRPr="005A470E">
              <w:rPr>
                <w:rFonts w:ascii="Times New Roman" w:eastAsia="Times New Roman" w:hAnsi="Times New Roman" w:cs="Times New Roman"/>
                <w:bCs/>
                <w:sz w:val="20"/>
                <w:szCs w:val="20"/>
              </w:rPr>
              <w:t>______________</w:t>
            </w:r>
            <w:permEnd w:id="273444741"/>
            <w:r w:rsidRPr="005A470E">
              <w:rPr>
                <w:rFonts w:ascii="Times New Roman" w:eastAsia="Times New Roman" w:hAnsi="Times New Roman" w:cs="Times New Roman"/>
                <w:bCs/>
                <w:sz w:val="20"/>
                <w:szCs w:val="20"/>
              </w:rPr>
              <w:t>/</w:t>
            </w:r>
          </w:p>
          <w:p w14:paraId="2137425A" w14:textId="77777777" w:rsidR="00291D2D" w:rsidRPr="005A470E" w:rsidRDefault="00291D2D" w:rsidP="00291D2D">
            <w:pPr>
              <w:rPr>
                <w:rFonts w:ascii="Times New Roman" w:eastAsia="Times New Roman" w:hAnsi="Times New Roman" w:cs="Times New Roman"/>
                <w:sz w:val="20"/>
                <w:szCs w:val="20"/>
              </w:rPr>
            </w:pPr>
          </w:p>
        </w:tc>
        <w:tc>
          <w:tcPr>
            <w:tcW w:w="4925" w:type="dxa"/>
            <w:tcBorders>
              <w:top w:val="single" w:sz="4" w:space="0" w:color="auto"/>
              <w:left w:val="single" w:sz="4" w:space="0" w:color="auto"/>
              <w:right w:val="single" w:sz="4" w:space="0" w:color="auto"/>
            </w:tcBorders>
          </w:tcPr>
          <w:p w14:paraId="5FF9303D" w14:textId="77777777" w:rsidR="00291D2D" w:rsidRPr="005A470E" w:rsidRDefault="00291D2D" w:rsidP="00291D2D">
            <w:pPr>
              <w:rPr>
                <w:rFonts w:ascii="Times New Roman" w:eastAsia="Times New Roman" w:hAnsi="Times New Roman" w:cs="Times New Roman"/>
                <w:b/>
                <w:bCs/>
                <w:sz w:val="20"/>
                <w:szCs w:val="20"/>
              </w:rPr>
            </w:pPr>
            <w:r w:rsidRPr="005A470E">
              <w:rPr>
                <w:rFonts w:ascii="Times New Roman" w:eastAsia="Times New Roman" w:hAnsi="Times New Roman" w:cs="Times New Roman"/>
                <w:b/>
                <w:bCs/>
                <w:sz w:val="20"/>
                <w:szCs w:val="20"/>
              </w:rPr>
              <w:t>Наименование  _</w:t>
            </w:r>
            <w:permStart w:id="352128721" w:edGrp="everyone"/>
            <w:r w:rsidRPr="005A470E">
              <w:rPr>
                <w:rFonts w:ascii="Times New Roman" w:eastAsia="Times New Roman" w:hAnsi="Times New Roman" w:cs="Times New Roman"/>
                <w:b/>
                <w:bCs/>
                <w:sz w:val="20"/>
                <w:szCs w:val="20"/>
              </w:rPr>
              <w:t>______________________________</w:t>
            </w:r>
            <w:permEnd w:id="352128721"/>
          </w:p>
          <w:p w14:paraId="75BC812E" w14:textId="1EC5054E"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Место нахождения  </w:t>
            </w:r>
            <w:permStart w:id="805717327" w:edGrp="everyone"/>
            <w:r w:rsidRPr="005A470E">
              <w:rPr>
                <w:rFonts w:ascii="Times New Roman" w:eastAsia="Times New Roman" w:hAnsi="Times New Roman" w:cs="Times New Roman"/>
                <w:sz w:val="20"/>
                <w:szCs w:val="20"/>
              </w:rPr>
              <w:t>__________________</w:t>
            </w:r>
            <w:r w:rsidR="005B16C6" w:rsidRPr="00F46262">
              <w:rPr>
                <w:rFonts w:ascii="Times New Roman" w:eastAsia="Times New Roman" w:hAnsi="Times New Roman" w:cs="Times New Roman"/>
                <w:sz w:val="20"/>
                <w:szCs w:val="20"/>
              </w:rPr>
              <w:t>_</w:t>
            </w:r>
            <w:r w:rsidRPr="005A470E">
              <w:rPr>
                <w:rFonts w:ascii="Times New Roman" w:eastAsia="Times New Roman" w:hAnsi="Times New Roman" w:cs="Times New Roman"/>
                <w:sz w:val="20"/>
                <w:szCs w:val="20"/>
              </w:rPr>
              <w:t>_________</w:t>
            </w:r>
            <w:permEnd w:id="805717327"/>
          </w:p>
          <w:p w14:paraId="5BB4A690"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Почтовый адрес  </w:t>
            </w:r>
            <w:permStart w:id="548876378" w:edGrp="everyone"/>
            <w:r w:rsidRPr="005A470E">
              <w:rPr>
                <w:rFonts w:ascii="Times New Roman" w:eastAsia="Times New Roman" w:hAnsi="Times New Roman" w:cs="Times New Roman"/>
                <w:sz w:val="20"/>
                <w:szCs w:val="20"/>
              </w:rPr>
              <w:t>______________________________</w:t>
            </w:r>
            <w:permEnd w:id="548876378"/>
          </w:p>
          <w:p w14:paraId="3C66CF09"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ИНН  </w:t>
            </w:r>
            <w:permStart w:id="1579834856" w:edGrp="everyone"/>
            <w:r w:rsidRPr="005A470E">
              <w:rPr>
                <w:rFonts w:ascii="Times New Roman" w:eastAsia="Times New Roman" w:hAnsi="Times New Roman" w:cs="Times New Roman"/>
                <w:sz w:val="20"/>
                <w:szCs w:val="20"/>
              </w:rPr>
              <w:t>_______________</w:t>
            </w:r>
            <w:proofErr w:type="gramStart"/>
            <w:r w:rsidRPr="005A470E">
              <w:rPr>
                <w:rFonts w:ascii="Times New Roman" w:eastAsia="Times New Roman" w:hAnsi="Times New Roman" w:cs="Times New Roman"/>
                <w:sz w:val="20"/>
                <w:szCs w:val="20"/>
              </w:rPr>
              <w:t xml:space="preserve">_ </w:t>
            </w:r>
            <w:permEnd w:id="1579834856"/>
            <w:r w:rsidRPr="005A470E">
              <w:rPr>
                <w:rFonts w:ascii="Times New Roman" w:eastAsia="Times New Roman" w:hAnsi="Times New Roman" w:cs="Times New Roman"/>
                <w:sz w:val="20"/>
                <w:szCs w:val="20"/>
              </w:rPr>
              <w:t xml:space="preserve"> КПП</w:t>
            </w:r>
            <w:proofErr w:type="gramEnd"/>
            <w:r w:rsidRPr="005A470E">
              <w:rPr>
                <w:rFonts w:ascii="Times New Roman" w:eastAsia="Times New Roman" w:hAnsi="Times New Roman" w:cs="Times New Roman"/>
                <w:sz w:val="20"/>
                <w:szCs w:val="20"/>
              </w:rPr>
              <w:t xml:space="preserve">  </w:t>
            </w:r>
            <w:permStart w:id="155453306" w:edGrp="everyone"/>
            <w:r w:rsidRPr="005A470E">
              <w:rPr>
                <w:rFonts w:ascii="Times New Roman" w:eastAsia="Times New Roman" w:hAnsi="Times New Roman" w:cs="Times New Roman"/>
                <w:sz w:val="20"/>
                <w:szCs w:val="20"/>
              </w:rPr>
              <w:t>_________________</w:t>
            </w:r>
            <w:permEnd w:id="155453306"/>
            <w:r w:rsidRPr="005A470E">
              <w:rPr>
                <w:rFonts w:ascii="Times New Roman" w:eastAsia="Times New Roman" w:hAnsi="Times New Roman" w:cs="Times New Roman"/>
                <w:sz w:val="20"/>
                <w:szCs w:val="20"/>
              </w:rPr>
              <w:t xml:space="preserve"> </w:t>
            </w:r>
          </w:p>
          <w:p w14:paraId="4F215540"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ОГРН  </w:t>
            </w:r>
            <w:permStart w:id="1657874373" w:edGrp="everyone"/>
            <w:r w:rsidRPr="005A470E">
              <w:rPr>
                <w:rFonts w:ascii="Times New Roman" w:eastAsia="Times New Roman" w:hAnsi="Times New Roman" w:cs="Times New Roman"/>
                <w:sz w:val="20"/>
                <w:szCs w:val="20"/>
              </w:rPr>
              <w:t>_______________</w:t>
            </w:r>
            <w:proofErr w:type="gramStart"/>
            <w:r w:rsidRPr="005A470E">
              <w:rPr>
                <w:rFonts w:ascii="Times New Roman" w:eastAsia="Times New Roman" w:hAnsi="Times New Roman" w:cs="Times New Roman"/>
                <w:sz w:val="20"/>
                <w:szCs w:val="20"/>
              </w:rPr>
              <w:t xml:space="preserve">_ </w:t>
            </w:r>
            <w:permEnd w:id="1657874373"/>
            <w:r w:rsidRPr="005A470E">
              <w:rPr>
                <w:rFonts w:ascii="Times New Roman" w:eastAsia="Times New Roman" w:hAnsi="Times New Roman" w:cs="Times New Roman"/>
                <w:sz w:val="20"/>
                <w:szCs w:val="20"/>
              </w:rPr>
              <w:t xml:space="preserve"> ОКПО</w:t>
            </w:r>
            <w:proofErr w:type="gramEnd"/>
            <w:r w:rsidRPr="005A470E">
              <w:rPr>
                <w:rFonts w:ascii="Times New Roman" w:eastAsia="Times New Roman" w:hAnsi="Times New Roman" w:cs="Times New Roman"/>
                <w:sz w:val="20"/>
                <w:szCs w:val="20"/>
              </w:rPr>
              <w:t xml:space="preserve">  </w:t>
            </w:r>
            <w:permStart w:id="194149257" w:edGrp="everyone"/>
            <w:r w:rsidRPr="005A470E">
              <w:rPr>
                <w:rFonts w:ascii="Times New Roman" w:eastAsia="Times New Roman" w:hAnsi="Times New Roman" w:cs="Times New Roman"/>
                <w:sz w:val="20"/>
                <w:szCs w:val="20"/>
              </w:rPr>
              <w:t>_______________</w:t>
            </w:r>
            <w:permEnd w:id="194149257"/>
            <w:r w:rsidRPr="005A470E">
              <w:rPr>
                <w:rFonts w:ascii="Times New Roman" w:eastAsia="Times New Roman" w:hAnsi="Times New Roman" w:cs="Times New Roman"/>
                <w:sz w:val="20"/>
                <w:szCs w:val="20"/>
              </w:rPr>
              <w:t xml:space="preserve">  </w:t>
            </w:r>
          </w:p>
          <w:p w14:paraId="4CD04EF1"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ОКВЭД  </w:t>
            </w:r>
            <w:permStart w:id="508701689" w:edGrp="everyone"/>
            <w:r w:rsidRPr="005A470E">
              <w:rPr>
                <w:rFonts w:ascii="Times New Roman" w:eastAsia="Times New Roman" w:hAnsi="Times New Roman" w:cs="Times New Roman"/>
                <w:sz w:val="20"/>
                <w:szCs w:val="20"/>
              </w:rPr>
              <w:t>______________________________________</w:t>
            </w:r>
            <w:permEnd w:id="508701689"/>
          </w:p>
          <w:p w14:paraId="6E715375" w14:textId="11E952A9" w:rsidR="00291D2D" w:rsidRPr="005A470E" w:rsidRDefault="005B16C6" w:rsidP="00291D2D">
            <w:pP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00291D2D" w:rsidRPr="005A470E">
              <w:rPr>
                <w:rFonts w:ascii="Times New Roman" w:eastAsia="Times New Roman" w:hAnsi="Times New Roman" w:cs="Times New Roman"/>
                <w:sz w:val="20"/>
                <w:szCs w:val="20"/>
              </w:rPr>
              <w:t xml:space="preserve">/сч. №  </w:t>
            </w:r>
            <w:permStart w:id="472219093" w:edGrp="everyone"/>
            <w:r w:rsidR="00291D2D" w:rsidRPr="005A470E">
              <w:rPr>
                <w:rFonts w:ascii="Times New Roman" w:eastAsia="Times New Roman" w:hAnsi="Times New Roman" w:cs="Times New Roman"/>
                <w:sz w:val="20"/>
                <w:szCs w:val="20"/>
              </w:rPr>
              <w:t>______________________________________</w:t>
            </w:r>
            <w:permEnd w:id="472219093"/>
          </w:p>
          <w:p w14:paraId="0C9B9C87"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в  </w:t>
            </w:r>
            <w:permStart w:id="1278631870" w:edGrp="everyone"/>
            <w:r w:rsidRPr="005A470E">
              <w:rPr>
                <w:rFonts w:ascii="Times New Roman" w:eastAsia="Times New Roman" w:hAnsi="Times New Roman" w:cs="Times New Roman"/>
                <w:sz w:val="20"/>
                <w:szCs w:val="20"/>
              </w:rPr>
              <w:t>___________________________________________</w:t>
            </w:r>
            <w:permEnd w:id="1278631870"/>
          </w:p>
          <w:p w14:paraId="48D0A59C" w14:textId="4F1C13FE" w:rsidR="00291D2D" w:rsidRPr="005A470E" w:rsidRDefault="005B16C6" w:rsidP="00291D2D">
            <w:pP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00291D2D" w:rsidRPr="005A470E">
              <w:rPr>
                <w:rFonts w:ascii="Times New Roman" w:eastAsia="Times New Roman" w:hAnsi="Times New Roman" w:cs="Times New Roman"/>
                <w:sz w:val="20"/>
                <w:szCs w:val="20"/>
              </w:rPr>
              <w:t xml:space="preserve">/сч.  </w:t>
            </w:r>
            <w:permStart w:id="138412868" w:edGrp="everyone"/>
            <w:r w:rsidR="00291D2D" w:rsidRPr="005A470E">
              <w:rPr>
                <w:rFonts w:ascii="Times New Roman" w:eastAsia="Times New Roman" w:hAnsi="Times New Roman" w:cs="Times New Roman"/>
                <w:sz w:val="20"/>
                <w:szCs w:val="20"/>
              </w:rPr>
              <w:t>________________________________________</w:t>
            </w:r>
            <w:permEnd w:id="138412868"/>
          </w:p>
          <w:p w14:paraId="076E1EDA"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БИК  _</w:t>
            </w:r>
            <w:permStart w:id="1395593535" w:edGrp="everyone"/>
            <w:r w:rsidRPr="005A470E">
              <w:rPr>
                <w:rFonts w:ascii="Times New Roman" w:eastAsia="Times New Roman" w:hAnsi="Times New Roman" w:cs="Times New Roman"/>
                <w:sz w:val="20"/>
                <w:szCs w:val="20"/>
              </w:rPr>
              <w:t>_______________________________________</w:t>
            </w:r>
            <w:permEnd w:id="1395593535"/>
          </w:p>
          <w:p w14:paraId="26A2481F"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тел.  </w:t>
            </w:r>
            <w:permStart w:id="1493242876" w:edGrp="everyone"/>
            <w:r w:rsidRPr="005A470E">
              <w:rPr>
                <w:rFonts w:ascii="Times New Roman" w:eastAsia="Times New Roman" w:hAnsi="Times New Roman" w:cs="Times New Roman"/>
                <w:sz w:val="20"/>
                <w:szCs w:val="20"/>
              </w:rPr>
              <w:t>________________</w:t>
            </w:r>
            <w:permEnd w:id="1493242876"/>
            <w:r w:rsidRPr="005A470E">
              <w:rPr>
                <w:rFonts w:ascii="Times New Roman" w:eastAsia="Times New Roman" w:hAnsi="Times New Roman" w:cs="Times New Roman"/>
                <w:sz w:val="20"/>
                <w:szCs w:val="20"/>
              </w:rPr>
              <w:t xml:space="preserve"> </w:t>
            </w:r>
            <w:proofErr w:type="gramStart"/>
            <w:r w:rsidRPr="005A470E">
              <w:rPr>
                <w:rFonts w:ascii="Times New Roman" w:eastAsia="Times New Roman" w:hAnsi="Times New Roman" w:cs="Times New Roman"/>
                <w:sz w:val="20"/>
                <w:szCs w:val="20"/>
              </w:rPr>
              <w:t>факс  _</w:t>
            </w:r>
            <w:permStart w:id="1727799690" w:edGrp="everyone"/>
            <w:proofErr w:type="gramEnd"/>
            <w:r w:rsidRPr="005A470E">
              <w:rPr>
                <w:rFonts w:ascii="Times New Roman" w:eastAsia="Times New Roman" w:hAnsi="Times New Roman" w:cs="Times New Roman"/>
                <w:sz w:val="20"/>
                <w:szCs w:val="20"/>
              </w:rPr>
              <w:t>__________________</w:t>
            </w:r>
            <w:permEnd w:id="1727799690"/>
          </w:p>
          <w:p w14:paraId="3AB58635"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lang w:val="en-US"/>
              </w:rPr>
              <w:t>E</w:t>
            </w:r>
            <w:r w:rsidRPr="005A470E">
              <w:rPr>
                <w:rFonts w:ascii="Times New Roman" w:eastAsia="Times New Roman" w:hAnsi="Times New Roman" w:cs="Times New Roman"/>
                <w:sz w:val="20"/>
                <w:szCs w:val="20"/>
              </w:rPr>
              <w:t>-</w:t>
            </w:r>
            <w:r w:rsidRPr="005A470E">
              <w:rPr>
                <w:rFonts w:ascii="Times New Roman" w:eastAsia="Times New Roman" w:hAnsi="Times New Roman" w:cs="Times New Roman"/>
                <w:sz w:val="20"/>
                <w:szCs w:val="20"/>
                <w:lang w:val="en-US"/>
              </w:rPr>
              <w:t>mail</w:t>
            </w:r>
            <w:r w:rsidRPr="005A470E">
              <w:rPr>
                <w:rFonts w:ascii="Times New Roman" w:eastAsia="Times New Roman" w:hAnsi="Times New Roman" w:cs="Times New Roman"/>
                <w:sz w:val="20"/>
                <w:szCs w:val="20"/>
              </w:rPr>
              <w:t xml:space="preserve">  </w:t>
            </w:r>
            <w:permStart w:id="1709846423" w:edGrp="everyone"/>
            <w:r w:rsidRPr="005A470E">
              <w:rPr>
                <w:rFonts w:ascii="Times New Roman" w:eastAsia="Times New Roman" w:hAnsi="Times New Roman" w:cs="Times New Roman"/>
                <w:sz w:val="20"/>
                <w:szCs w:val="20"/>
              </w:rPr>
              <w:t>______________________________________</w:t>
            </w:r>
            <w:permEnd w:id="1709846423"/>
          </w:p>
          <w:p w14:paraId="60EA7AE4"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 xml:space="preserve">№ Коммерческого предложения </w:t>
            </w:r>
            <w:permStart w:id="1451372398" w:edGrp="everyone"/>
            <w:r w:rsidRPr="005A470E">
              <w:rPr>
                <w:rFonts w:ascii="Times New Roman" w:eastAsia="Times New Roman" w:hAnsi="Times New Roman" w:cs="Times New Roman"/>
                <w:sz w:val="20"/>
                <w:szCs w:val="20"/>
              </w:rPr>
              <w:t>_________________</w:t>
            </w:r>
            <w:permEnd w:id="1451372398"/>
          </w:p>
          <w:p w14:paraId="1E795C4A" w14:textId="77777777" w:rsidR="00291D2D" w:rsidRPr="005A470E" w:rsidRDefault="00291D2D" w:rsidP="00291D2D">
            <w:pPr>
              <w:rPr>
                <w:rFonts w:ascii="Times New Roman" w:eastAsia="Times New Roman" w:hAnsi="Times New Roman" w:cs="Times New Roman"/>
                <w:sz w:val="20"/>
                <w:szCs w:val="20"/>
              </w:rPr>
            </w:pPr>
          </w:p>
          <w:p w14:paraId="40E739BB" w14:textId="77777777" w:rsidR="00D34943" w:rsidRDefault="00D34943" w:rsidP="00291D2D">
            <w:pPr>
              <w:rPr>
                <w:rFonts w:ascii="Times New Roman" w:eastAsia="Times New Roman" w:hAnsi="Times New Roman" w:cs="Times New Roman"/>
                <w:sz w:val="20"/>
                <w:szCs w:val="20"/>
              </w:rPr>
            </w:pPr>
          </w:p>
          <w:p w14:paraId="30D64618" w14:textId="3A0730C8" w:rsidR="00291D2D" w:rsidRPr="005A470E" w:rsidRDefault="00291D2D" w:rsidP="00291D2D">
            <w:pPr>
              <w:rPr>
                <w:rFonts w:ascii="Times New Roman" w:eastAsia="Times New Roman" w:hAnsi="Times New Roman" w:cs="Times New Roman"/>
                <w:sz w:val="20"/>
                <w:szCs w:val="20"/>
              </w:rPr>
            </w:pPr>
            <w:permStart w:id="1240690219" w:edGrp="everyone"/>
            <w:r w:rsidRPr="005A470E">
              <w:rPr>
                <w:rFonts w:ascii="Times New Roman" w:eastAsia="Times New Roman" w:hAnsi="Times New Roman" w:cs="Times New Roman"/>
                <w:sz w:val="20"/>
                <w:szCs w:val="20"/>
              </w:rPr>
              <w:t>______________</w:t>
            </w:r>
            <w:r w:rsidRPr="005A470E">
              <w:rPr>
                <w:rFonts w:ascii="Times New Roman" w:eastAsia="Times New Roman" w:hAnsi="Times New Roman" w:cs="Times New Roman"/>
                <w:sz w:val="20"/>
                <w:szCs w:val="20"/>
                <w:lang w:val="en-US"/>
              </w:rPr>
              <w:t>____________________</w:t>
            </w:r>
            <w:r w:rsidRPr="005A470E">
              <w:rPr>
                <w:rFonts w:ascii="Times New Roman" w:eastAsia="Times New Roman" w:hAnsi="Times New Roman" w:cs="Times New Roman"/>
                <w:sz w:val="20"/>
                <w:szCs w:val="20"/>
              </w:rPr>
              <w:t>_________</w:t>
            </w:r>
            <w:permEnd w:id="1240690219"/>
            <w:r w:rsidRPr="005A470E">
              <w:rPr>
                <w:rFonts w:ascii="Times New Roman" w:eastAsia="Times New Roman" w:hAnsi="Times New Roman" w:cs="Times New Roman"/>
                <w:sz w:val="20"/>
                <w:szCs w:val="20"/>
              </w:rPr>
              <w:t>_</w:t>
            </w:r>
          </w:p>
          <w:p w14:paraId="274BDDF0" w14:textId="77777777" w:rsidR="00291D2D" w:rsidRPr="005A470E" w:rsidRDefault="00291D2D" w:rsidP="00291D2D">
            <w:pPr>
              <w:rPr>
                <w:rFonts w:ascii="Times New Roman" w:eastAsia="Times New Roman" w:hAnsi="Times New Roman" w:cs="Times New Roman"/>
                <w:sz w:val="20"/>
                <w:szCs w:val="20"/>
              </w:rPr>
            </w:pPr>
          </w:p>
          <w:p w14:paraId="248E0426" w14:textId="77777777" w:rsidR="00291D2D" w:rsidRPr="005A470E" w:rsidRDefault="00291D2D" w:rsidP="00291D2D">
            <w:pPr>
              <w:rPr>
                <w:rFonts w:ascii="Times New Roman" w:eastAsia="Times New Roman" w:hAnsi="Times New Roman" w:cs="Times New Roman"/>
                <w:sz w:val="20"/>
                <w:szCs w:val="20"/>
              </w:rPr>
            </w:pPr>
            <w:r w:rsidRPr="005A470E">
              <w:rPr>
                <w:rFonts w:ascii="Times New Roman" w:eastAsia="Times New Roman" w:hAnsi="Times New Roman" w:cs="Times New Roman"/>
                <w:sz w:val="20"/>
                <w:szCs w:val="20"/>
              </w:rPr>
              <w:t>_______________________  /</w:t>
            </w:r>
            <w:r w:rsidRPr="005A470E">
              <w:rPr>
                <w:rFonts w:ascii="Times New Roman" w:eastAsia="Times New Roman" w:hAnsi="Times New Roman" w:cs="Times New Roman"/>
                <w:sz w:val="20"/>
                <w:szCs w:val="20"/>
                <w:lang w:val="en-US"/>
              </w:rPr>
              <w:t xml:space="preserve"> </w:t>
            </w:r>
            <w:permStart w:id="237702458" w:edGrp="everyone"/>
            <w:r w:rsidRPr="005A470E">
              <w:rPr>
                <w:rFonts w:ascii="Times New Roman" w:eastAsia="Times New Roman" w:hAnsi="Times New Roman" w:cs="Times New Roman"/>
                <w:sz w:val="20"/>
                <w:szCs w:val="20"/>
              </w:rPr>
              <w:t>____</w:t>
            </w:r>
            <w:r w:rsidRPr="005A470E">
              <w:rPr>
                <w:rFonts w:ascii="Times New Roman" w:eastAsia="Times New Roman" w:hAnsi="Times New Roman" w:cs="Times New Roman"/>
                <w:sz w:val="20"/>
                <w:szCs w:val="20"/>
                <w:lang w:val="en-US"/>
              </w:rPr>
              <w:t>____</w:t>
            </w:r>
            <w:r w:rsidRPr="005A470E">
              <w:rPr>
                <w:rFonts w:ascii="Times New Roman" w:eastAsia="Times New Roman" w:hAnsi="Times New Roman" w:cs="Times New Roman"/>
                <w:sz w:val="20"/>
                <w:szCs w:val="20"/>
              </w:rPr>
              <w:t>_______</w:t>
            </w:r>
            <w:permEnd w:id="237702458"/>
            <w:r w:rsidRPr="005A470E">
              <w:rPr>
                <w:rFonts w:ascii="Times New Roman" w:eastAsia="Times New Roman" w:hAnsi="Times New Roman" w:cs="Times New Roman"/>
                <w:sz w:val="20"/>
                <w:szCs w:val="20"/>
                <w:lang w:val="en-US"/>
              </w:rPr>
              <w:t xml:space="preserve"> </w:t>
            </w:r>
            <w:r w:rsidRPr="005A470E">
              <w:rPr>
                <w:rFonts w:ascii="Times New Roman" w:eastAsia="Times New Roman" w:hAnsi="Times New Roman" w:cs="Times New Roman"/>
                <w:sz w:val="20"/>
                <w:szCs w:val="20"/>
              </w:rPr>
              <w:t>/</w:t>
            </w:r>
          </w:p>
          <w:p w14:paraId="7741F5FA" w14:textId="77777777" w:rsidR="00291D2D" w:rsidRPr="005A470E" w:rsidRDefault="00291D2D" w:rsidP="00291D2D">
            <w:pPr>
              <w:rPr>
                <w:rFonts w:ascii="Times New Roman" w:eastAsia="Times New Roman" w:hAnsi="Times New Roman" w:cs="Times New Roman"/>
                <w:sz w:val="20"/>
                <w:szCs w:val="20"/>
              </w:rPr>
            </w:pPr>
          </w:p>
        </w:tc>
      </w:tr>
    </w:tbl>
    <w:p w14:paraId="1602BA9B" w14:textId="77777777" w:rsidR="00291D2D" w:rsidRPr="00291D2D" w:rsidRDefault="00291D2D" w:rsidP="00400DE6">
      <w:pPr>
        <w:rPr>
          <w:rFonts w:ascii="Times New Roman" w:eastAsia="Times New Roman" w:hAnsi="Times New Roman" w:cs="Times New Roman"/>
          <w:sz w:val="24"/>
          <w:szCs w:val="24"/>
        </w:rPr>
      </w:pPr>
    </w:p>
    <w:sectPr w:rsidR="00291D2D" w:rsidRPr="00291D2D" w:rsidSect="002C25A9">
      <w:headerReference w:type="default" r:id="rId19"/>
      <w:footerReference w:type="default" r:id="rId20"/>
      <w:pgSz w:w="11906" w:h="16838"/>
      <w:pgMar w:top="737" w:right="567" w:bottom="794" w:left="1247"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A036F" w14:textId="77777777" w:rsidR="005B2E41" w:rsidRDefault="005B2E41">
      <w:r>
        <w:separator/>
      </w:r>
    </w:p>
  </w:endnote>
  <w:endnote w:type="continuationSeparator" w:id="0">
    <w:p w14:paraId="61C22AD7" w14:textId="77777777" w:rsidR="005B2E41" w:rsidRDefault="005B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3FA4" w14:textId="4CCF71D7" w:rsidR="00544094" w:rsidRPr="0077275C" w:rsidRDefault="0033519B" w:rsidP="0077275C">
    <w:pPr>
      <w:pStyle w:val="ad"/>
      <w:tabs>
        <w:tab w:val="left" w:pos="900"/>
        <w:tab w:val="right" w:pos="9668"/>
      </w:tabs>
      <w:jc w:val="center"/>
      <w:rPr>
        <w:sz w:val="20"/>
        <w:szCs w:val="20"/>
      </w:rPr>
    </w:pPr>
    <w:r w:rsidRPr="0077275C">
      <w:rPr>
        <w:sz w:val="20"/>
        <w:szCs w:val="20"/>
      </w:rPr>
      <w:fldChar w:fldCharType="begin"/>
    </w:r>
    <w:r w:rsidRPr="0077275C">
      <w:rPr>
        <w:sz w:val="20"/>
        <w:szCs w:val="20"/>
      </w:rPr>
      <w:instrText xml:space="preserve"> PAGE   \* MERGEFORMAT </w:instrText>
    </w:r>
    <w:r w:rsidRPr="0077275C">
      <w:rPr>
        <w:sz w:val="20"/>
        <w:szCs w:val="20"/>
      </w:rPr>
      <w:fldChar w:fldCharType="separate"/>
    </w:r>
    <w:r w:rsidR="00586372">
      <w:rPr>
        <w:noProof/>
        <w:sz w:val="20"/>
        <w:szCs w:val="20"/>
      </w:rPr>
      <w:t>10</w:t>
    </w:r>
    <w:r w:rsidRPr="0077275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B0896" w14:textId="77777777" w:rsidR="005B2E41" w:rsidRDefault="005B2E41">
      <w:r>
        <w:separator/>
      </w:r>
    </w:p>
  </w:footnote>
  <w:footnote w:type="continuationSeparator" w:id="0">
    <w:p w14:paraId="201EB7C8" w14:textId="77777777" w:rsidR="005B2E41" w:rsidRDefault="005B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9C5E" w14:textId="77777777" w:rsidR="00544094" w:rsidRDefault="0033519B" w:rsidP="00400DE6">
    <w:pPr>
      <w:pStyle w:val="ab"/>
      <w:ind w:firstLine="8505"/>
      <w:jc w:val="center"/>
      <w:rPr>
        <w:noProof/>
      </w:rPr>
    </w:pPr>
    <w:r>
      <w:rPr>
        <w:noProof/>
      </w:rPr>
      <w:drawing>
        <wp:inline distT="0" distB="0" distL="0" distR="0" wp14:anchorId="690BA41F" wp14:editId="7BD8E9E1">
          <wp:extent cx="795057" cy="314325"/>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57" cy="314325"/>
                  </a:xfrm>
                  <a:prstGeom prst="rect">
                    <a:avLst/>
                  </a:prstGeom>
                  <a:noFill/>
                </pic:spPr>
              </pic:pic>
            </a:graphicData>
          </a:graphic>
        </wp:inline>
      </w:drawing>
    </w:r>
  </w:p>
  <w:p w14:paraId="31A9A6C7" w14:textId="129407B0" w:rsidR="004004EB" w:rsidRDefault="00CA5A52" w:rsidP="00400DE6">
    <w:pPr>
      <w:pStyle w:val="ab"/>
      <w:ind w:firstLine="8505"/>
      <w:jc w:val="center"/>
      <w:rPr>
        <w:b/>
        <w:color w:val="FF0000"/>
        <w:sz w:val="16"/>
        <w:szCs w:val="16"/>
      </w:rPr>
    </w:pPr>
    <w:r w:rsidRPr="0093258B">
      <w:rPr>
        <w:b/>
        <w:color w:val="FF0000"/>
        <w:sz w:val="16"/>
        <w:szCs w:val="16"/>
      </w:rPr>
      <w:t>ТИПОВ</w:t>
    </w:r>
    <w:r w:rsidR="002977CD">
      <w:rPr>
        <w:b/>
        <w:color w:val="FF0000"/>
        <w:sz w:val="16"/>
        <w:szCs w:val="16"/>
      </w:rPr>
      <w:t>АЯ</w:t>
    </w:r>
    <w:r w:rsidRPr="0093258B">
      <w:rPr>
        <w:b/>
        <w:color w:val="FF0000"/>
        <w:sz w:val="16"/>
        <w:szCs w:val="16"/>
      </w:rPr>
      <w:t xml:space="preserve"> </w:t>
    </w:r>
    <w:r w:rsidR="002977CD">
      <w:rPr>
        <w:b/>
        <w:color w:val="FF0000"/>
        <w:sz w:val="16"/>
        <w:szCs w:val="16"/>
      </w:rPr>
      <w:t>ФОРМА</w:t>
    </w:r>
  </w:p>
  <w:p w14:paraId="53F7B8B6" w14:textId="028C0E35" w:rsidR="00400DE6" w:rsidRPr="00400DE6" w:rsidRDefault="00400DE6" w:rsidP="00400DE6">
    <w:pPr>
      <w:pStyle w:val="ab"/>
      <w:ind w:firstLine="8505"/>
      <w:jc w:val="center"/>
      <w:rPr>
        <w:noProof/>
        <w:color w:val="000000" w:themeColor="text1"/>
      </w:rPr>
    </w:pPr>
    <w:r w:rsidRPr="00400DE6">
      <w:rPr>
        <w:color w:val="000000" w:themeColor="text1"/>
        <w:sz w:val="16"/>
        <w:szCs w:val="16"/>
      </w:rPr>
      <w:t>коммерческая тайна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48E"/>
    <w:multiLevelType w:val="multilevel"/>
    <w:tmpl w:val="E6F60E54"/>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B07C06"/>
    <w:multiLevelType w:val="multilevel"/>
    <w:tmpl w:val="7E68C7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9C784F"/>
    <w:multiLevelType w:val="multilevel"/>
    <w:tmpl w:val="9CA4C764"/>
    <w:lvl w:ilvl="0">
      <w:start w:val="8"/>
      <w:numFmt w:val="decimal"/>
      <w:lvlText w:val="%1."/>
      <w:lvlJc w:val="left"/>
      <w:pPr>
        <w:tabs>
          <w:tab w:val="num" w:pos="900"/>
        </w:tabs>
        <w:ind w:left="90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E271A52"/>
    <w:multiLevelType w:val="multilevel"/>
    <w:tmpl w:val="8D1E19C8"/>
    <w:lvl w:ilvl="0">
      <w:start w:val="4"/>
      <w:numFmt w:val="decimal"/>
      <w:lvlText w:val="%1."/>
      <w:lvlJc w:val="left"/>
      <w:pPr>
        <w:ind w:left="360" w:hanging="360"/>
      </w:pPr>
      <w:rPr>
        <w:rFonts w:hint="default"/>
        <w:b/>
        <w:color w:val="000000" w:themeColor="text1"/>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110088E"/>
    <w:multiLevelType w:val="multilevel"/>
    <w:tmpl w:val="C6AE99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23C0858"/>
    <w:multiLevelType w:val="multilevel"/>
    <w:tmpl w:val="FDB253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E88503A"/>
    <w:multiLevelType w:val="multilevel"/>
    <w:tmpl w:val="CF2200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BC81612"/>
    <w:multiLevelType w:val="multilevel"/>
    <w:tmpl w:val="C5D4F5D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D222DE"/>
    <w:multiLevelType w:val="multilevel"/>
    <w:tmpl w:val="4E301852"/>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5"/>
  </w:num>
  <w:num w:numId="3">
    <w:abstractNumId w:val="6"/>
  </w:num>
  <w:num w:numId="4">
    <w:abstractNumId w:val="8"/>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A7"/>
    <w:rsid w:val="00004147"/>
    <w:rsid w:val="00046CD7"/>
    <w:rsid w:val="00050ED4"/>
    <w:rsid w:val="000518A3"/>
    <w:rsid w:val="0005769B"/>
    <w:rsid w:val="000610CF"/>
    <w:rsid w:val="00073F54"/>
    <w:rsid w:val="00087721"/>
    <w:rsid w:val="000B0A5A"/>
    <w:rsid w:val="000B13BD"/>
    <w:rsid w:val="000C1726"/>
    <w:rsid w:val="000D102D"/>
    <w:rsid w:val="000E30B5"/>
    <w:rsid w:val="000F611C"/>
    <w:rsid w:val="001151DD"/>
    <w:rsid w:val="00117079"/>
    <w:rsid w:val="00130A2E"/>
    <w:rsid w:val="00135841"/>
    <w:rsid w:val="001748B9"/>
    <w:rsid w:val="00180309"/>
    <w:rsid w:val="00190B3B"/>
    <w:rsid w:val="00196C71"/>
    <w:rsid w:val="001A2D90"/>
    <w:rsid w:val="001A67A1"/>
    <w:rsid w:val="001B0265"/>
    <w:rsid w:val="001B257E"/>
    <w:rsid w:val="001C7782"/>
    <w:rsid w:val="001D0CB0"/>
    <w:rsid w:val="001D46C6"/>
    <w:rsid w:val="001E5418"/>
    <w:rsid w:val="001F565E"/>
    <w:rsid w:val="002000D9"/>
    <w:rsid w:val="00235462"/>
    <w:rsid w:val="0024300B"/>
    <w:rsid w:val="002502C3"/>
    <w:rsid w:val="0026466D"/>
    <w:rsid w:val="002663F6"/>
    <w:rsid w:val="00276450"/>
    <w:rsid w:val="0028294C"/>
    <w:rsid w:val="0028340A"/>
    <w:rsid w:val="00291D2D"/>
    <w:rsid w:val="002977CD"/>
    <w:rsid w:val="002A0DCE"/>
    <w:rsid w:val="002B06F1"/>
    <w:rsid w:val="002C25A9"/>
    <w:rsid w:val="002C6A4D"/>
    <w:rsid w:val="002E3F9E"/>
    <w:rsid w:val="002F0162"/>
    <w:rsid w:val="002F0BC5"/>
    <w:rsid w:val="002F33A3"/>
    <w:rsid w:val="002F41B7"/>
    <w:rsid w:val="002F4FFC"/>
    <w:rsid w:val="00306F22"/>
    <w:rsid w:val="00312C31"/>
    <w:rsid w:val="00313B5C"/>
    <w:rsid w:val="0033519B"/>
    <w:rsid w:val="003417CD"/>
    <w:rsid w:val="003429DE"/>
    <w:rsid w:val="0034378F"/>
    <w:rsid w:val="00362F27"/>
    <w:rsid w:val="00373C83"/>
    <w:rsid w:val="003842FF"/>
    <w:rsid w:val="00385A86"/>
    <w:rsid w:val="00390768"/>
    <w:rsid w:val="00397280"/>
    <w:rsid w:val="003A033F"/>
    <w:rsid w:val="003A61C4"/>
    <w:rsid w:val="003C2A80"/>
    <w:rsid w:val="003D3014"/>
    <w:rsid w:val="003D392A"/>
    <w:rsid w:val="003D7564"/>
    <w:rsid w:val="004004EB"/>
    <w:rsid w:val="00400D5B"/>
    <w:rsid w:val="00400DE6"/>
    <w:rsid w:val="00415245"/>
    <w:rsid w:val="00422FFF"/>
    <w:rsid w:val="00424677"/>
    <w:rsid w:val="004501EE"/>
    <w:rsid w:val="00454F34"/>
    <w:rsid w:val="0047435A"/>
    <w:rsid w:val="004A213A"/>
    <w:rsid w:val="004A2BFB"/>
    <w:rsid w:val="004B0AD6"/>
    <w:rsid w:val="004B2DB8"/>
    <w:rsid w:val="004D27D0"/>
    <w:rsid w:val="00503416"/>
    <w:rsid w:val="00514647"/>
    <w:rsid w:val="0052213E"/>
    <w:rsid w:val="00523EBA"/>
    <w:rsid w:val="00542606"/>
    <w:rsid w:val="005606C9"/>
    <w:rsid w:val="00567579"/>
    <w:rsid w:val="00570046"/>
    <w:rsid w:val="00582A07"/>
    <w:rsid w:val="00583E2E"/>
    <w:rsid w:val="00586372"/>
    <w:rsid w:val="00593CC4"/>
    <w:rsid w:val="00594AA4"/>
    <w:rsid w:val="00596413"/>
    <w:rsid w:val="0059787C"/>
    <w:rsid w:val="005A0351"/>
    <w:rsid w:val="005A470E"/>
    <w:rsid w:val="005B16C6"/>
    <w:rsid w:val="005B2E41"/>
    <w:rsid w:val="005B40F7"/>
    <w:rsid w:val="005C3742"/>
    <w:rsid w:val="005E076A"/>
    <w:rsid w:val="005E1EFE"/>
    <w:rsid w:val="005E24BE"/>
    <w:rsid w:val="005F65CC"/>
    <w:rsid w:val="0060257C"/>
    <w:rsid w:val="0063384A"/>
    <w:rsid w:val="006522DC"/>
    <w:rsid w:val="0067379E"/>
    <w:rsid w:val="00680A9D"/>
    <w:rsid w:val="00685D5D"/>
    <w:rsid w:val="00692BA9"/>
    <w:rsid w:val="006A2A88"/>
    <w:rsid w:val="006A6561"/>
    <w:rsid w:val="006C1E97"/>
    <w:rsid w:val="006E1AD1"/>
    <w:rsid w:val="006F3490"/>
    <w:rsid w:val="0070155C"/>
    <w:rsid w:val="00702412"/>
    <w:rsid w:val="0070603C"/>
    <w:rsid w:val="00710D8B"/>
    <w:rsid w:val="00715C17"/>
    <w:rsid w:val="00744DD7"/>
    <w:rsid w:val="00746F51"/>
    <w:rsid w:val="00750FEC"/>
    <w:rsid w:val="00757F0A"/>
    <w:rsid w:val="0077275C"/>
    <w:rsid w:val="0077291A"/>
    <w:rsid w:val="0077773E"/>
    <w:rsid w:val="00794820"/>
    <w:rsid w:val="007B112E"/>
    <w:rsid w:val="007C0EF9"/>
    <w:rsid w:val="007C36BB"/>
    <w:rsid w:val="007C3EB0"/>
    <w:rsid w:val="007C6709"/>
    <w:rsid w:val="007E4245"/>
    <w:rsid w:val="007E79ED"/>
    <w:rsid w:val="007F69CF"/>
    <w:rsid w:val="00802748"/>
    <w:rsid w:val="00802F41"/>
    <w:rsid w:val="0081709C"/>
    <w:rsid w:val="0082190F"/>
    <w:rsid w:val="008275BD"/>
    <w:rsid w:val="00831F5D"/>
    <w:rsid w:val="00834CB7"/>
    <w:rsid w:val="00843D27"/>
    <w:rsid w:val="008561D8"/>
    <w:rsid w:val="0086244D"/>
    <w:rsid w:val="00864305"/>
    <w:rsid w:val="0086661E"/>
    <w:rsid w:val="00885445"/>
    <w:rsid w:val="00891D41"/>
    <w:rsid w:val="008C5FA3"/>
    <w:rsid w:val="008C64BB"/>
    <w:rsid w:val="008C6EBB"/>
    <w:rsid w:val="008F03F6"/>
    <w:rsid w:val="008F1812"/>
    <w:rsid w:val="008F2487"/>
    <w:rsid w:val="008F6BAF"/>
    <w:rsid w:val="009026D5"/>
    <w:rsid w:val="0093743C"/>
    <w:rsid w:val="009668AF"/>
    <w:rsid w:val="00966DA1"/>
    <w:rsid w:val="00984F8C"/>
    <w:rsid w:val="009A4875"/>
    <w:rsid w:val="009A70C7"/>
    <w:rsid w:val="009B4F9B"/>
    <w:rsid w:val="009D4CBB"/>
    <w:rsid w:val="009E0BA1"/>
    <w:rsid w:val="009E3B9E"/>
    <w:rsid w:val="00A00DC7"/>
    <w:rsid w:val="00A13E46"/>
    <w:rsid w:val="00A17DA7"/>
    <w:rsid w:val="00A26FE5"/>
    <w:rsid w:val="00A335AB"/>
    <w:rsid w:val="00A3714B"/>
    <w:rsid w:val="00A44127"/>
    <w:rsid w:val="00A6024C"/>
    <w:rsid w:val="00AA6A14"/>
    <w:rsid w:val="00AB2DFA"/>
    <w:rsid w:val="00AB6D6C"/>
    <w:rsid w:val="00AC3DCD"/>
    <w:rsid w:val="00AC7793"/>
    <w:rsid w:val="00AC7CD1"/>
    <w:rsid w:val="00AE4C72"/>
    <w:rsid w:val="00AE6D47"/>
    <w:rsid w:val="00B122E9"/>
    <w:rsid w:val="00B47997"/>
    <w:rsid w:val="00B678BC"/>
    <w:rsid w:val="00BA7F84"/>
    <w:rsid w:val="00BF400D"/>
    <w:rsid w:val="00BF4F6B"/>
    <w:rsid w:val="00BF7B98"/>
    <w:rsid w:val="00C00BB1"/>
    <w:rsid w:val="00C02E07"/>
    <w:rsid w:val="00C246CF"/>
    <w:rsid w:val="00C2555F"/>
    <w:rsid w:val="00C26185"/>
    <w:rsid w:val="00C35DCC"/>
    <w:rsid w:val="00C4672B"/>
    <w:rsid w:val="00C478C6"/>
    <w:rsid w:val="00C514BC"/>
    <w:rsid w:val="00C57F1B"/>
    <w:rsid w:val="00C721E8"/>
    <w:rsid w:val="00C826FB"/>
    <w:rsid w:val="00C92F7C"/>
    <w:rsid w:val="00CA5A52"/>
    <w:rsid w:val="00CB6EE9"/>
    <w:rsid w:val="00CB732D"/>
    <w:rsid w:val="00CC0629"/>
    <w:rsid w:val="00CD15CF"/>
    <w:rsid w:val="00CE126B"/>
    <w:rsid w:val="00CE3B09"/>
    <w:rsid w:val="00CF5493"/>
    <w:rsid w:val="00D204D4"/>
    <w:rsid w:val="00D23C3C"/>
    <w:rsid w:val="00D27596"/>
    <w:rsid w:val="00D27732"/>
    <w:rsid w:val="00D34943"/>
    <w:rsid w:val="00D36596"/>
    <w:rsid w:val="00D51586"/>
    <w:rsid w:val="00D67BE7"/>
    <w:rsid w:val="00D821AE"/>
    <w:rsid w:val="00D86F01"/>
    <w:rsid w:val="00D95B12"/>
    <w:rsid w:val="00DB2AE6"/>
    <w:rsid w:val="00DB5B82"/>
    <w:rsid w:val="00DD1AE7"/>
    <w:rsid w:val="00DD7975"/>
    <w:rsid w:val="00E14576"/>
    <w:rsid w:val="00E20FE0"/>
    <w:rsid w:val="00E400D1"/>
    <w:rsid w:val="00E40F1E"/>
    <w:rsid w:val="00E55590"/>
    <w:rsid w:val="00E66081"/>
    <w:rsid w:val="00E815FE"/>
    <w:rsid w:val="00E932A5"/>
    <w:rsid w:val="00E97844"/>
    <w:rsid w:val="00EB4966"/>
    <w:rsid w:val="00ED04AA"/>
    <w:rsid w:val="00EE07F8"/>
    <w:rsid w:val="00EF17F9"/>
    <w:rsid w:val="00EF3D64"/>
    <w:rsid w:val="00F03719"/>
    <w:rsid w:val="00F231A3"/>
    <w:rsid w:val="00F36E7E"/>
    <w:rsid w:val="00F46262"/>
    <w:rsid w:val="00F47D22"/>
    <w:rsid w:val="00F47E56"/>
    <w:rsid w:val="00F50415"/>
    <w:rsid w:val="00F54B27"/>
    <w:rsid w:val="00F571D0"/>
    <w:rsid w:val="00F826CC"/>
    <w:rsid w:val="00FC01AD"/>
    <w:rsid w:val="00FC0C89"/>
    <w:rsid w:val="00FC66CE"/>
    <w:rsid w:val="00FD041A"/>
    <w:rsid w:val="00FD4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466D"/>
  <w15:chartTrackingRefBased/>
  <w15:docId w15:val="{A89CAD9E-E2D8-C244-9D8F-4B938097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291D2D"/>
    <w:pPr>
      <w:spacing w:before="100" w:beforeAutospacing="1" w:after="100" w:afterAutospacing="1"/>
      <w:outlineLvl w:val="0"/>
    </w:pPr>
    <w:rPr>
      <w:rFonts w:ascii="Times New Roman" w:eastAsia="Times New Roman" w:hAnsi="Times New Roman" w:cs="Times New Roman"/>
      <w:b/>
      <w:kern w:val="36"/>
      <w:sz w:val="48"/>
      <w:szCs w:val="20"/>
      <w:lang w:val="x-none"/>
    </w:rPr>
  </w:style>
  <w:style w:type="paragraph" w:styleId="2">
    <w:name w:val="heading 2"/>
    <w:basedOn w:val="a"/>
    <w:next w:val="a"/>
    <w:link w:val="20"/>
    <w:semiHidden/>
    <w:unhideWhenUsed/>
    <w:qFormat/>
    <w:rsid w:val="00291D2D"/>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A17DA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7DA7"/>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9"/>
    <w:rsid w:val="00291D2D"/>
    <w:rPr>
      <w:rFonts w:ascii="Times New Roman" w:eastAsia="Times New Roman" w:hAnsi="Times New Roman" w:cs="Times New Roman"/>
      <w:b/>
      <w:kern w:val="36"/>
      <w:sz w:val="48"/>
      <w:szCs w:val="20"/>
      <w:lang w:val="x-none"/>
    </w:rPr>
  </w:style>
  <w:style w:type="character" w:customStyle="1" w:styleId="20">
    <w:name w:val="Заголовок 2 Знак"/>
    <w:basedOn w:val="a0"/>
    <w:link w:val="2"/>
    <w:semiHidden/>
    <w:rsid w:val="00291D2D"/>
    <w:rPr>
      <w:rFonts w:ascii="Cambria" w:eastAsia="Times New Roman" w:hAnsi="Cambria" w:cs="Times New Roman"/>
      <w:b/>
      <w:bCs/>
      <w:color w:val="4F81BD"/>
      <w:sz w:val="26"/>
      <w:szCs w:val="26"/>
    </w:rPr>
  </w:style>
  <w:style w:type="paragraph" w:styleId="a3">
    <w:name w:val="List Paragraph"/>
    <w:basedOn w:val="a"/>
    <w:uiPriority w:val="34"/>
    <w:qFormat/>
    <w:rsid w:val="00291D2D"/>
    <w:pPr>
      <w:ind w:left="720"/>
      <w:contextualSpacing/>
    </w:pPr>
    <w:rPr>
      <w:rFonts w:ascii="Times New Roman" w:eastAsia="Times New Roman" w:hAnsi="Times New Roman" w:cs="Times New Roman"/>
      <w:sz w:val="24"/>
      <w:szCs w:val="24"/>
    </w:rPr>
  </w:style>
  <w:style w:type="paragraph" w:styleId="a4">
    <w:name w:val="Body Text"/>
    <w:basedOn w:val="a"/>
    <w:link w:val="a5"/>
    <w:rsid w:val="00291D2D"/>
    <w:pPr>
      <w:spacing w:before="288" w:line="259" w:lineRule="exact"/>
    </w:pPr>
    <w:rPr>
      <w:rFonts w:ascii="Times New Roman" w:eastAsia="Times New Roman" w:hAnsi="Times New Roman" w:cs="Times New Roman"/>
    </w:rPr>
  </w:style>
  <w:style w:type="character" w:customStyle="1" w:styleId="a5">
    <w:name w:val="Основной текст Знак"/>
    <w:basedOn w:val="a0"/>
    <w:link w:val="a4"/>
    <w:rsid w:val="00291D2D"/>
    <w:rPr>
      <w:rFonts w:ascii="Times New Roman" w:eastAsia="Times New Roman" w:hAnsi="Times New Roman" w:cs="Times New Roman"/>
    </w:rPr>
  </w:style>
  <w:style w:type="paragraph" w:styleId="a6">
    <w:name w:val="Body Text Indent"/>
    <w:basedOn w:val="a"/>
    <w:link w:val="a7"/>
    <w:rsid w:val="00291D2D"/>
    <w:pPr>
      <w:spacing w:line="254" w:lineRule="exact"/>
      <w:ind w:firstLine="708"/>
    </w:pPr>
    <w:rPr>
      <w:rFonts w:ascii="Times New Roman" w:eastAsia="Times New Roman" w:hAnsi="Times New Roman" w:cs="Times New Roman"/>
    </w:rPr>
  </w:style>
  <w:style w:type="character" w:customStyle="1" w:styleId="a7">
    <w:name w:val="Основной текст с отступом Знак"/>
    <w:basedOn w:val="a0"/>
    <w:link w:val="a6"/>
    <w:rsid w:val="00291D2D"/>
    <w:rPr>
      <w:rFonts w:ascii="Times New Roman" w:eastAsia="Times New Roman" w:hAnsi="Times New Roman" w:cs="Times New Roman"/>
    </w:rPr>
  </w:style>
  <w:style w:type="paragraph" w:styleId="31">
    <w:name w:val="Body Text Indent 3"/>
    <w:basedOn w:val="a"/>
    <w:link w:val="32"/>
    <w:rsid w:val="00291D2D"/>
    <w:pPr>
      <w:spacing w:before="230" w:line="259" w:lineRule="exact"/>
      <w:ind w:firstLine="708"/>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291D2D"/>
    <w:rPr>
      <w:rFonts w:ascii="Times New Roman" w:eastAsia="Times New Roman" w:hAnsi="Times New Roman" w:cs="Times New Roman"/>
      <w:sz w:val="24"/>
      <w:szCs w:val="24"/>
    </w:rPr>
  </w:style>
  <w:style w:type="paragraph" w:styleId="21">
    <w:name w:val="Body Text 2"/>
    <w:basedOn w:val="a"/>
    <w:link w:val="22"/>
    <w:rsid w:val="00291D2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91D2D"/>
    <w:rPr>
      <w:rFonts w:ascii="Times New Roman" w:eastAsia="Times New Roman" w:hAnsi="Times New Roman" w:cs="Times New Roman"/>
      <w:sz w:val="24"/>
      <w:szCs w:val="24"/>
    </w:rPr>
  </w:style>
  <w:style w:type="paragraph" w:customStyle="1" w:styleId="BodyText21">
    <w:name w:val="Body Text 21"/>
    <w:basedOn w:val="a"/>
    <w:rsid w:val="00291D2D"/>
    <w:pPr>
      <w:jc w:val="both"/>
    </w:pPr>
    <w:rPr>
      <w:rFonts w:ascii="Arial" w:eastAsia="Times New Roman" w:hAnsi="Arial" w:cs="Arial"/>
      <w:sz w:val="20"/>
      <w:szCs w:val="20"/>
    </w:rPr>
  </w:style>
  <w:style w:type="paragraph" w:styleId="a8">
    <w:name w:val="annotation text"/>
    <w:basedOn w:val="a"/>
    <w:link w:val="a9"/>
    <w:semiHidden/>
    <w:rsid w:val="00291D2D"/>
    <w:rPr>
      <w:rFonts w:ascii="Times New Roman" w:eastAsia="Times New Roman" w:hAnsi="Times New Roman" w:cs="Times New Roman"/>
      <w:sz w:val="20"/>
      <w:szCs w:val="20"/>
    </w:rPr>
  </w:style>
  <w:style w:type="character" w:customStyle="1" w:styleId="a9">
    <w:name w:val="Текст примечания Знак"/>
    <w:basedOn w:val="a0"/>
    <w:link w:val="a8"/>
    <w:semiHidden/>
    <w:rsid w:val="00291D2D"/>
    <w:rPr>
      <w:rFonts w:ascii="Times New Roman" w:eastAsia="Times New Roman" w:hAnsi="Times New Roman" w:cs="Times New Roman"/>
      <w:sz w:val="20"/>
      <w:szCs w:val="20"/>
    </w:rPr>
  </w:style>
  <w:style w:type="character" w:styleId="aa">
    <w:name w:val="annotation reference"/>
    <w:uiPriority w:val="99"/>
    <w:semiHidden/>
    <w:rsid w:val="00291D2D"/>
    <w:rPr>
      <w:sz w:val="16"/>
      <w:szCs w:val="16"/>
    </w:rPr>
  </w:style>
  <w:style w:type="paragraph" w:styleId="ab">
    <w:name w:val="header"/>
    <w:basedOn w:val="a"/>
    <w:link w:val="ac"/>
    <w:uiPriority w:val="99"/>
    <w:rsid w:val="00291D2D"/>
    <w:pPr>
      <w:tabs>
        <w:tab w:val="center" w:pos="4677"/>
        <w:tab w:val="right" w:pos="9355"/>
      </w:tabs>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291D2D"/>
    <w:rPr>
      <w:rFonts w:ascii="Times New Roman" w:eastAsia="Times New Roman" w:hAnsi="Times New Roman" w:cs="Times New Roman"/>
      <w:sz w:val="24"/>
      <w:szCs w:val="24"/>
    </w:rPr>
  </w:style>
  <w:style w:type="paragraph" w:styleId="ad">
    <w:name w:val="footer"/>
    <w:basedOn w:val="a"/>
    <w:link w:val="ae"/>
    <w:uiPriority w:val="99"/>
    <w:rsid w:val="00291D2D"/>
    <w:pPr>
      <w:tabs>
        <w:tab w:val="center" w:pos="4677"/>
        <w:tab w:val="right" w:pos="9355"/>
      </w:tabs>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291D2D"/>
    <w:rPr>
      <w:rFonts w:ascii="Times New Roman" w:eastAsia="Times New Roman" w:hAnsi="Times New Roman" w:cs="Times New Roman"/>
      <w:sz w:val="24"/>
      <w:szCs w:val="24"/>
    </w:rPr>
  </w:style>
  <w:style w:type="paragraph" w:styleId="af">
    <w:name w:val="Balloon Text"/>
    <w:basedOn w:val="a"/>
    <w:link w:val="af0"/>
    <w:unhideWhenUsed/>
    <w:rsid w:val="00291D2D"/>
    <w:rPr>
      <w:rFonts w:ascii="Tahoma" w:eastAsia="Times New Roman" w:hAnsi="Tahoma" w:cs="Tahoma"/>
      <w:sz w:val="16"/>
      <w:szCs w:val="16"/>
    </w:rPr>
  </w:style>
  <w:style w:type="character" w:customStyle="1" w:styleId="af0">
    <w:name w:val="Текст выноски Знак"/>
    <w:basedOn w:val="a0"/>
    <w:link w:val="af"/>
    <w:rsid w:val="00291D2D"/>
    <w:rPr>
      <w:rFonts w:ascii="Tahoma" w:eastAsia="Times New Roman" w:hAnsi="Tahoma" w:cs="Tahoma"/>
      <w:sz w:val="16"/>
      <w:szCs w:val="16"/>
    </w:rPr>
  </w:style>
  <w:style w:type="paragraph" w:styleId="af1">
    <w:name w:val="annotation subject"/>
    <w:basedOn w:val="a8"/>
    <w:next w:val="a8"/>
    <w:link w:val="af2"/>
    <w:uiPriority w:val="99"/>
    <w:semiHidden/>
    <w:unhideWhenUsed/>
    <w:rsid w:val="00291D2D"/>
    <w:rPr>
      <w:b/>
      <w:bCs/>
    </w:rPr>
  </w:style>
  <w:style w:type="character" w:customStyle="1" w:styleId="af2">
    <w:name w:val="Тема примечания Знак"/>
    <w:basedOn w:val="a9"/>
    <w:link w:val="af1"/>
    <w:uiPriority w:val="99"/>
    <w:semiHidden/>
    <w:rsid w:val="00291D2D"/>
    <w:rPr>
      <w:rFonts w:ascii="Times New Roman" w:eastAsia="Times New Roman" w:hAnsi="Times New Roman" w:cs="Times New Roman"/>
      <w:b/>
      <w:bCs/>
      <w:sz w:val="20"/>
      <w:szCs w:val="20"/>
    </w:rPr>
  </w:style>
  <w:style w:type="paragraph" w:styleId="af3">
    <w:name w:val="Revision"/>
    <w:hidden/>
    <w:uiPriority w:val="99"/>
    <w:semiHidden/>
    <w:rsid w:val="00291D2D"/>
    <w:rPr>
      <w:rFonts w:ascii="Times New Roman" w:eastAsia="Times New Roman" w:hAnsi="Times New Roman" w:cs="Times New Roman"/>
      <w:sz w:val="24"/>
      <w:szCs w:val="24"/>
    </w:rPr>
  </w:style>
  <w:style w:type="paragraph" w:styleId="af4">
    <w:name w:val="No Spacing"/>
    <w:uiPriority w:val="1"/>
    <w:qFormat/>
    <w:rsid w:val="00291D2D"/>
    <w:rPr>
      <w:rFonts w:ascii="Times New Roman" w:eastAsia="Times New Roman" w:hAnsi="Times New Roman" w:cs="Times New Roman"/>
      <w:sz w:val="24"/>
      <w:szCs w:val="24"/>
    </w:rPr>
  </w:style>
  <w:style w:type="character" w:styleId="af5">
    <w:name w:val="Hyperlink"/>
    <w:basedOn w:val="a0"/>
    <w:uiPriority w:val="99"/>
    <w:unhideWhenUsed/>
    <w:rsid w:val="00291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5312">
      <w:bodyDiv w:val="1"/>
      <w:marLeft w:val="0"/>
      <w:marRight w:val="0"/>
      <w:marTop w:val="0"/>
      <w:marBottom w:val="0"/>
      <w:divBdr>
        <w:top w:val="none" w:sz="0" w:space="0" w:color="auto"/>
        <w:left w:val="none" w:sz="0" w:space="0" w:color="auto"/>
        <w:bottom w:val="none" w:sz="0" w:space="0" w:color="auto"/>
        <w:right w:val="none" w:sz="0" w:space="0" w:color="auto"/>
      </w:divBdr>
    </w:div>
    <w:div w:id="767195844">
      <w:bodyDiv w:val="1"/>
      <w:marLeft w:val="0"/>
      <w:marRight w:val="0"/>
      <w:marTop w:val="0"/>
      <w:marBottom w:val="0"/>
      <w:divBdr>
        <w:top w:val="none" w:sz="0" w:space="0" w:color="auto"/>
        <w:left w:val="none" w:sz="0" w:space="0" w:color="auto"/>
        <w:bottom w:val="none" w:sz="0" w:space="0" w:color="auto"/>
        <w:right w:val="none" w:sz="0" w:space="0" w:color="auto"/>
      </w:divBdr>
    </w:div>
    <w:div w:id="16744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market.ru/partners/providers/" TargetMode="External"/><Relationship Id="rId13" Type="http://schemas.openxmlformats.org/officeDocument/2006/relationships/hyperlink" Target="mailto:BuhCenter@okmarket.ru" TargetMode="External"/><Relationship Id="rId18" Type="http://schemas.openxmlformats.org/officeDocument/2006/relationships/hyperlink" Target="https://www.okmarket.ru/partners/kodeks-dobrosovestnykh-praktik/"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kmarket.ru/partners/providers/" TargetMode="External"/><Relationship Id="rId12" Type="http://schemas.openxmlformats.org/officeDocument/2006/relationships/hyperlink" Target="mailto:psdc@okmarket.ru" TargetMode="External"/><Relationship Id="rId17" Type="http://schemas.openxmlformats.org/officeDocument/2006/relationships/hyperlink" Target="mailto:psdc@okmarket.r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factoring@okmarke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kmarket.ru/partners/providers/"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pprice@okmarket.ru" TargetMode="External"/><Relationship Id="rId23" Type="http://schemas.openxmlformats.org/officeDocument/2006/relationships/customXml" Target="../customXml/item1.xml"/><Relationship Id="rId10" Type="http://schemas.openxmlformats.org/officeDocument/2006/relationships/hyperlink" Target="https://www.okmarket.ru/partners/provider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commerce@okeygroup.mail.onmicrosoft.com" TargetMode="External"/><Relationship Id="rId14" Type="http://schemas.openxmlformats.org/officeDocument/2006/relationships/hyperlink" Target="mailto:penalty@okmarket.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91A111674C82C428213A18C33DDCBB2" ma:contentTypeVersion="3" ma:contentTypeDescription="Создание документа." ma:contentTypeScope="" ma:versionID="cd9d6b6701bec7d338d26f745e23877c">
  <xsd:schema xmlns:xsd="http://www.w3.org/2001/XMLSchema" xmlns:xs="http://www.w3.org/2001/XMLSchema" xmlns:p="http://schemas.microsoft.com/office/2006/metadata/properties" xmlns:ns2="b1e4a4fd-7d46-4093-8ebd-65815bbff960" targetNamespace="http://schemas.microsoft.com/office/2006/metadata/properties" ma:root="true" ma:fieldsID="a776beeace3764c8790bc1469c17d8d0" ns2:_="">
    <xsd:import namespace="b1e4a4fd-7d46-4093-8ebd-65815bbff96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4a4fd-7d46-4093-8ebd-65815bbff96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1e4a4fd-7d46-4093-8ebd-65815bbff960">REGIND-253-8682</_dlc_DocId>
    <_dlc_DocIdUrl xmlns="b1e4a4fd-7d46-4093-8ebd-65815bbff960">
      <Url>http://portal.okmarket.ru/knowledgebase/documents/references/_layouts/DocIdRedir.aspx?ID=REGIND-253-8682</Url>
      <Description>REGIND-253-8682</Description>
    </_dlc_DocIdUrl>
  </documentManagement>
</p:properties>
</file>

<file path=customXml/itemProps1.xml><?xml version="1.0" encoding="utf-8"?>
<ds:datastoreItem xmlns:ds="http://schemas.openxmlformats.org/officeDocument/2006/customXml" ds:itemID="{2F2D2661-485D-4BC9-BF1A-DF790B335754}"/>
</file>

<file path=customXml/itemProps2.xml><?xml version="1.0" encoding="utf-8"?>
<ds:datastoreItem xmlns:ds="http://schemas.openxmlformats.org/officeDocument/2006/customXml" ds:itemID="{148AA4B3-D5EE-414F-B73C-B3E7BB2B1E6B}"/>
</file>

<file path=customXml/itemProps3.xml><?xml version="1.0" encoding="utf-8"?>
<ds:datastoreItem xmlns:ds="http://schemas.openxmlformats.org/officeDocument/2006/customXml" ds:itemID="{04F62B97-76D5-44D8-A7B8-35582A730EE6}"/>
</file>

<file path=customXml/itemProps4.xml><?xml version="1.0" encoding="utf-8"?>
<ds:datastoreItem xmlns:ds="http://schemas.openxmlformats.org/officeDocument/2006/customXml" ds:itemID="{B8783FD9-2FCC-4F3D-B6F9-5225AB0D1B7E}"/>
</file>

<file path=docProps/app.xml><?xml version="1.0" encoding="utf-8"?>
<Properties xmlns="http://schemas.openxmlformats.org/officeDocument/2006/extended-properties" xmlns:vt="http://schemas.openxmlformats.org/officeDocument/2006/docPropsVTypes">
  <Template>Normal</Template>
  <TotalTime>52</TotalTime>
  <Pages>10</Pages>
  <Words>6768</Words>
  <Characters>38583</Characters>
  <Application>Microsoft Office Word</Application>
  <DocSecurity>8</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Немирко Елена</dc:creator>
  <cp:keywords/>
  <dc:description/>
  <cp:lastModifiedBy>Немирко Елена</cp:lastModifiedBy>
  <cp:revision>12</cp:revision>
  <cp:lastPrinted>2019-12-04T17:21:00Z</cp:lastPrinted>
  <dcterms:created xsi:type="dcterms:W3CDTF">2019-12-06T13:05:00Z</dcterms:created>
  <dcterms:modified xsi:type="dcterms:W3CDTF">2019-12-31T11:37:00Z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b3afbaf2-b599-41e2-8e55-26a93d68e766</vt:lpwstr>
  </property>
  <property fmtid="{D5CDD505-2E9C-101B-9397-08002B2CF9AE}" pid="3" name="ContentTypeId">
    <vt:lpwstr>0x010100691A111674C82C428213A18C33DDCBB2</vt:lpwstr>
  </property>
</Properties>
</file>